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E8900" w14:textId="03596337" w:rsidR="0059381C" w:rsidRPr="0027601C" w:rsidRDefault="0059381C" w:rsidP="004567B4">
      <w:pPr>
        <w:spacing w:after="0" w:line="240" w:lineRule="auto"/>
        <w:rPr>
          <w:rFonts w:ascii="Arial" w:hAnsi="Arial" w:cs="Arial"/>
          <w:b/>
          <w:bCs/>
        </w:rPr>
      </w:pPr>
      <w:r w:rsidRPr="0027601C">
        <w:rPr>
          <w:rFonts w:ascii="Arial" w:hAnsi="Arial" w:cs="Arial"/>
          <w:b/>
          <w:bCs/>
        </w:rPr>
        <w:t xml:space="preserve">Week </w:t>
      </w:r>
      <w:r w:rsidR="004567B4">
        <w:rPr>
          <w:rFonts w:ascii="Arial" w:hAnsi="Arial" w:cs="Arial"/>
          <w:b/>
          <w:bCs/>
        </w:rPr>
        <w:t>5</w:t>
      </w:r>
      <w:r w:rsidRPr="0027601C">
        <w:rPr>
          <w:rFonts w:ascii="Arial" w:hAnsi="Arial" w:cs="Arial"/>
          <w:b/>
          <w:bCs/>
        </w:rPr>
        <w:t xml:space="preserve">: Jesus’ Power </w:t>
      </w:r>
      <w:proofErr w:type="gramStart"/>
      <w:r w:rsidRPr="0027601C">
        <w:rPr>
          <w:rFonts w:ascii="Arial" w:hAnsi="Arial" w:cs="Arial"/>
          <w:b/>
          <w:bCs/>
        </w:rPr>
        <w:t>Takes Action</w:t>
      </w:r>
      <w:proofErr w:type="gramEnd"/>
    </w:p>
    <w:p w14:paraId="70AA97B8" w14:textId="7AB57AB7" w:rsidR="0059381C" w:rsidRPr="0027601C" w:rsidRDefault="0059381C" w:rsidP="004567B4">
      <w:pPr>
        <w:spacing w:after="0" w:line="240" w:lineRule="auto"/>
        <w:rPr>
          <w:rFonts w:ascii="Arial" w:hAnsi="Arial" w:cs="Arial"/>
          <w:b/>
          <w:bCs/>
        </w:rPr>
      </w:pPr>
      <w:r w:rsidRPr="0027601C">
        <w:rPr>
          <w:rFonts w:ascii="Arial" w:hAnsi="Arial" w:cs="Arial"/>
          <w:b/>
          <w:bCs/>
        </w:rPr>
        <w:t>Scripture: Jesus Heals a Man Who Couldn’t Walk (John 5:1-9)</w:t>
      </w:r>
    </w:p>
    <w:p w14:paraId="5B8B5C10" w14:textId="1628803E" w:rsidR="0059381C" w:rsidRDefault="0059381C" w:rsidP="004567B4">
      <w:pPr>
        <w:spacing w:after="0" w:line="240" w:lineRule="auto"/>
        <w:rPr>
          <w:rFonts w:ascii="Arial" w:hAnsi="Arial" w:cs="Arial"/>
        </w:rPr>
      </w:pPr>
      <w:r w:rsidRPr="0027601C">
        <w:rPr>
          <w:rFonts w:ascii="Arial" w:hAnsi="Arial" w:cs="Arial"/>
        </w:rPr>
        <w:t xml:space="preserve">Supplies: </w:t>
      </w:r>
      <w:r w:rsidR="004567B4">
        <w:rPr>
          <w:rFonts w:ascii="Arial" w:hAnsi="Arial" w:cs="Arial"/>
        </w:rPr>
        <w:t>Bible, paper, pen</w:t>
      </w:r>
    </w:p>
    <w:p w14:paraId="2ACC7BAE" w14:textId="625DFB51" w:rsidR="0035592F" w:rsidRDefault="0035592F" w:rsidP="004567B4">
      <w:pPr>
        <w:spacing w:after="0" w:line="240" w:lineRule="auto"/>
        <w:rPr>
          <w:rFonts w:ascii="Arial" w:hAnsi="Arial" w:cs="Arial"/>
        </w:rPr>
      </w:pPr>
    </w:p>
    <w:p w14:paraId="4A7F2F43" w14:textId="65FE06BB" w:rsidR="0035592F" w:rsidRDefault="0035592F" w:rsidP="004567B4">
      <w:pPr>
        <w:spacing w:after="0" w:line="240" w:lineRule="auto"/>
        <w:rPr>
          <w:rFonts w:ascii="Arial" w:hAnsi="Arial" w:cs="Arial"/>
        </w:rPr>
      </w:pPr>
      <w:r>
        <w:rPr>
          <w:rFonts w:ascii="Arial" w:hAnsi="Arial" w:cs="Arial"/>
        </w:rPr>
        <w:t>[POSSIBLE LOCATION: OUTSIDE, MENTION “I can’t get to the studio today, but I CAN go outside and do a fun video here! Yay!”]</w:t>
      </w:r>
    </w:p>
    <w:p w14:paraId="10E2A844" w14:textId="77777777" w:rsidR="0035592F" w:rsidRPr="0027601C" w:rsidRDefault="0035592F" w:rsidP="004567B4">
      <w:pPr>
        <w:spacing w:after="0" w:line="240" w:lineRule="auto"/>
        <w:rPr>
          <w:rFonts w:ascii="Arial" w:hAnsi="Arial" w:cs="Arial"/>
        </w:rPr>
      </w:pPr>
    </w:p>
    <w:tbl>
      <w:tblPr>
        <w:tblStyle w:val="TableGrid"/>
        <w:tblW w:w="8856" w:type="dxa"/>
        <w:tblLayout w:type="fixed"/>
        <w:tblLook w:val="04A0" w:firstRow="1" w:lastRow="0" w:firstColumn="1" w:lastColumn="0" w:noHBand="0" w:noVBand="1"/>
      </w:tblPr>
      <w:tblGrid>
        <w:gridCol w:w="1165"/>
        <w:gridCol w:w="1511"/>
        <w:gridCol w:w="6180"/>
      </w:tblGrid>
      <w:tr w:rsidR="0059381C" w:rsidRPr="0027601C" w14:paraId="2A726224" w14:textId="77777777" w:rsidTr="00795295">
        <w:tc>
          <w:tcPr>
            <w:tcW w:w="1165" w:type="dxa"/>
          </w:tcPr>
          <w:p w14:paraId="0C57B326" w14:textId="77777777" w:rsidR="0059381C" w:rsidRPr="0027601C" w:rsidRDefault="0059381C" w:rsidP="004567B4">
            <w:pPr>
              <w:rPr>
                <w:rFonts w:ascii="Arial" w:hAnsi="Arial" w:cs="Arial"/>
                <w:b/>
                <w:bCs/>
              </w:rPr>
            </w:pPr>
            <w:r w:rsidRPr="0027601C">
              <w:rPr>
                <w:rFonts w:ascii="Arial" w:hAnsi="Arial" w:cs="Arial"/>
                <w:b/>
                <w:bCs/>
              </w:rPr>
              <w:t>Minutes</w:t>
            </w:r>
          </w:p>
        </w:tc>
        <w:tc>
          <w:tcPr>
            <w:tcW w:w="1511" w:type="dxa"/>
          </w:tcPr>
          <w:p w14:paraId="1B806A69" w14:textId="77777777" w:rsidR="0059381C" w:rsidRPr="0027601C" w:rsidRDefault="0059381C" w:rsidP="004567B4">
            <w:pPr>
              <w:rPr>
                <w:rFonts w:ascii="Arial" w:hAnsi="Arial" w:cs="Arial"/>
                <w:b/>
                <w:bCs/>
              </w:rPr>
            </w:pPr>
            <w:r w:rsidRPr="0027601C">
              <w:rPr>
                <w:rFonts w:ascii="Arial" w:hAnsi="Arial" w:cs="Arial"/>
                <w:b/>
                <w:bCs/>
              </w:rPr>
              <w:t>Element</w:t>
            </w:r>
          </w:p>
        </w:tc>
        <w:tc>
          <w:tcPr>
            <w:tcW w:w="6180" w:type="dxa"/>
          </w:tcPr>
          <w:p w14:paraId="287EFB10" w14:textId="77777777" w:rsidR="0059381C" w:rsidRPr="0027601C" w:rsidRDefault="0059381C" w:rsidP="004567B4">
            <w:pPr>
              <w:rPr>
                <w:rFonts w:ascii="Arial" w:hAnsi="Arial" w:cs="Arial"/>
                <w:b/>
                <w:bCs/>
              </w:rPr>
            </w:pPr>
            <w:r w:rsidRPr="0027601C">
              <w:rPr>
                <w:rFonts w:ascii="Arial" w:hAnsi="Arial" w:cs="Arial"/>
                <w:b/>
                <w:bCs/>
              </w:rPr>
              <w:t>Description</w:t>
            </w:r>
          </w:p>
        </w:tc>
      </w:tr>
      <w:tr w:rsidR="0059381C" w:rsidRPr="0027601C" w14:paraId="12A69DE9" w14:textId="77777777" w:rsidTr="00795295">
        <w:tc>
          <w:tcPr>
            <w:tcW w:w="1165" w:type="dxa"/>
          </w:tcPr>
          <w:p w14:paraId="012BC3F1" w14:textId="227F9B06" w:rsidR="0059381C" w:rsidRPr="0027601C" w:rsidRDefault="00CC2ECF" w:rsidP="004567B4">
            <w:pPr>
              <w:rPr>
                <w:rFonts w:ascii="Arial" w:hAnsi="Arial" w:cs="Arial"/>
              </w:rPr>
            </w:pPr>
            <w:r>
              <w:rPr>
                <w:rFonts w:ascii="Arial" w:hAnsi="Arial" w:cs="Arial"/>
              </w:rPr>
              <w:t>3</w:t>
            </w:r>
          </w:p>
        </w:tc>
        <w:tc>
          <w:tcPr>
            <w:tcW w:w="1511" w:type="dxa"/>
          </w:tcPr>
          <w:p w14:paraId="0708A542" w14:textId="77777777" w:rsidR="0059381C" w:rsidRPr="0027601C" w:rsidRDefault="0059381C" w:rsidP="004567B4">
            <w:pPr>
              <w:rPr>
                <w:rFonts w:ascii="Arial" w:hAnsi="Arial" w:cs="Arial"/>
              </w:rPr>
            </w:pPr>
            <w:r w:rsidRPr="0027601C">
              <w:rPr>
                <w:rFonts w:ascii="Arial" w:hAnsi="Arial" w:cs="Arial"/>
              </w:rPr>
              <w:t>Intro</w:t>
            </w:r>
          </w:p>
        </w:tc>
        <w:tc>
          <w:tcPr>
            <w:tcW w:w="6180" w:type="dxa"/>
          </w:tcPr>
          <w:p w14:paraId="629B68F9" w14:textId="46732BED" w:rsidR="00161DE4" w:rsidRPr="0027601C" w:rsidRDefault="0059381C" w:rsidP="004567B4">
            <w:pPr>
              <w:rPr>
                <w:rFonts w:ascii="Arial" w:hAnsi="Arial" w:cs="Arial"/>
              </w:rPr>
            </w:pPr>
            <w:r w:rsidRPr="0027601C">
              <w:rPr>
                <w:rFonts w:ascii="Arial" w:hAnsi="Arial" w:cs="Arial"/>
              </w:rPr>
              <w:t xml:space="preserve">Hi friends! </w:t>
            </w:r>
            <w:r w:rsidR="00997FB7">
              <w:rPr>
                <w:rFonts w:ascii="Arial" w:hAnsi="Arial" w:cs="Arial"/>
              </w:rPr>
              <w:t>(Introduce yourself.)</w:t>
            </w:r>
            <w:r w:rsidRPr="0027601C">
              <w:rPr>
                <w:rFonts w:ascii="Arial" w:hAnsi="Arial" w:cs="Arial"/>
              </w:rPr>
              <w:t xml:space="preserve"> I hope you’re doing well! Today we’re going to discover that </w:t>
            </w:r>
            <w:r w:rsidRPr="0027601C">
              <w:rPr>
                <w:rFonts w:ascii="Arial" w:hAnsi="Arial" w:cs="Arial"/>
                <w:u w:val="single"/>
              </w:rPr>
              <w:t xml:space="preserve">Jesus’ power </w:t>
            </w:r>
            <w:proofErr w:type="gramStart"/>
            <w:r w:rsidRPr="0027601C">
              <w:rPr>
                <w:rFonts w:ascii="Arial" w:hAnsi="Arial" w:cs="Arial"/>
                <w:u w:val="single"/>
              </w:rPr>
              <w:t>takes action</w:t>
            </w:r>
            <w:proofErr w:type="gramEnd"/>
            <w:r w:rsidRPr="0027601C">
              <w:rPr>
                <w:rFonts w:ascii="Arial" w:hAnsi="Arial" w:cs="Arial"/>
              </w:rPr>
              <w:t xml:space="preserve">. By that I mean action on </w:t>
            </w:r>
            <w:r w:rsidRPr="0027601C">
              <w:rPr>
                <w:rFonts w:ascii="Arial" w:hAnsi="Arial" w:cs="Arial"/>
                <w:i/>
                <w:iCs/>
              </w:rPr>
              <w:t>our</w:t>
            </w:r>
            <w:r w:rsidRPr="0027601C">
              <w:rPr>
                <w:rFonts w:ascii="Arial" w:hAnsi="Arial" w:cs="Arial"/>
              </w:rPr>
              <w:t xml:space="preserve"> part.</w:t>
            </w:r>
            <w:r w:rsidR="00161DE4" w:rsidRPr="0027601C">
              <w:rPr>
                <w:rFonts w:ascii="Arial" w:hAnsi="Arial" w:cs="Arial"/>
              </w:rPr>
              <w:t xml:space="preserve"> </w:t>
            </w:r>
          </w:p>
          <w:p w14:paraId="451E4B25" w14:textId="363596F2" w:rsidR="0059381C" w:rsidRPr="0027601C" w:rsidRDefault="0059381C" w:rsidP="004567B4">
            <w:pPr>
              <w:rPr>
                <w:rFonts w:ascii="Arial" w:hAnsi="Arial" w:cs="Arial"/>
              </w:rPr>
            </w:pPr>
          </w:p>
          <w:p w14:paraId="711F7291" w14:textId="77777777" w:rsidR="00161DE4" w:rsidRPr="0027601C" w:rsidRDefault="00161DE4" w:rsidP="004567B4">
            <w:pPr>
              <w:rPr>
                <w:rFonts w:ascii="Arial" w:hAnsi="Arial" w:cs="Arial"/>
              </w:rPr>
            </w:pPr>
            <w:r w:rsidRPr="0027601C">
              <w:rPr>
                <w:rFonts w:ascii="Arial" w:hAnsi="Arial" w:cs="Arial"/>
              </w:rPr>
              <w:t>To get started</w:t>
            </w:r>
            <w:r w:rsidR="0059381C" w:rsidRPr="0027601C">
              <w:rPr>
                <w:rFonts w:ascii="Arial" w:hAnsi="Arial" w:cs="Arial"/>
              </w:rPr>
              <w:t xml:space="preserve">, let’s talk about God Sightings. How did you see God at work last week? For me, [share a brief God Sighting]. </w:t>
            </w:r>
          </w:p>
          <w:p w14:paraId="344E488E" w14:textId="77777777" w:rsidR="00161DE4" w:rsidRPr="0027601C" w:rsidRDefault="00161DE4" w:rsidP="004567B4">
            <w:pPr>
              <w:rPr>
                <w:rFonts w:ascii="Arial" w:hAnsi="Arial" w:cs="Arial"/>
              </w:rPr>
            </w:pPr>
          </w:p>
          <w:p w14:paraId="32244805" w14:textId="4EBF445E" w:rsidR="0059381C" w:rsidRPr="0027601C" w:rsidRDefault="0059381C" w:rsidP="004567B4">
            <w:pPr>
              <w:rPr>
                <w:rFonts w:ascii="Arial" w:hAnsi="Arial" w:cs="Arial"/>
              </w:rPr>
            </w:pPr>
            <w:r w:rsidRPr="0027601C">
              <w:rPr>
                <w:rFonts w:ascii="Arial" w:hAnsi="Arial" w:cs="Arial"/>
              </w:rPr>
              <w:t>Now it’s your turn. Pause the video and give each person a chance to share a God Sighting.</w:t>
            </w:r>
            <w:r w:rsidR="00161DE4" w:rsidRPr="0027601C">
              <w:rPr>
                <w:rFonts w:ascii="Arial" w:hAnsi="Arial" w:cs="Arial"/>
              </w:rPr>
              <w:t xml:space="preserve"> And then grab a sheet of paper and a pen</w:t>
            </w:r>
            <w:r w:rsidR="004567B4">
              <w:rPr>
                <w:rFonts w:ascii="Arial" w:hAnsi="Arial" w:cs="Arial"/>
              </w:rPr>
              <w:t>, and a Bible if you want to follow along</w:t>
            </w:r>
            <w:r w:rsidR="00161DE4" w:rsidRPr="0027601C">
              <w:rPr>
                <w:rFonts w:ascii="Arial" w:hAnsi="Arial" w:cs="Arial"/>
              </w:rPr>
              <w:t>. Those are the only supplies you’ll need today. (Hold up a sheet of paper and pen.)</w:t>
            </w:r>
          </w:p>
          <w:p w14:paraId="34EBA675" w14:textId="77777777" w:rsidR="0059381C" w:rsidRPr="0027601C" w:rsidRDefault="0059381C" w:rsidP="004567B4">
            <w:pPr>
              <w:rPr>
                <w:rFonts w:ascii="Arial" w:hAnsi="Arial" w:cs="Arial"/>
              </w:rPr>
            </w:pPr>
          </w:p>
          <w:p w14:paraId="44D5A3AF" w14:textId="79E7A573" w:rsidR="000224A0" w:rsidRPr="0027601C" w:rsidRDefault="0059381C" w:rsidP="004567B4">
            <w:pPr>
              <w:rPr>
                <w:rFonts w:ascii="Arial" w:hAnsi="Arial" w:cs="Arial"/>
              </w:rPr>
            </w:pPr>
            <w:r w:rsidRPr="0027601C">
              <w:rPr>
                <w:rFonts w:ascii="Arial" w:hAnsi="Arial" w:cs="Arial"/>
              </w:rPr>
              <w:t xml:space="preserve">Thanks for sharing. I love watching </w:t>
            </w:r>
            <w:r w:rsidR="000224A0" w:rsidRPr="0027601C">
              <w:rPr>
                <w:rFonts w:ascii="Arial" w:hAnsi="Arial" w:cs="Arial"/>
              </w:rPr>
              <w:t xml:space="preserve">for </w:t>
            </w:r>
            <w:r w:rsidRPr="0027601C">
              <w:rPr>
                <w:rFonts w:ascii="Arial" w:hAnsi="Arial" w:cs="Arial"/>
              </w:rPr>
              <w:t xml:space="preserve">God. </w:t>
            </w:r>
            <w:r w:rsidR="00575145" w:rsidRPr="0027601C">
              <w:rPr>
                <w:rFonts w:ascii="Arial" w:hAnsi="Arial" w:cs="Arial"/>
              </w:rPr>
              <w:t>And I also love exploring God’s amazing Word with you!</w:t>
            </w:r>
          </w:p>
          <w:p w14:paraId="57687B78" w14:textId="77777777" w:rsidR="0059381C" w:rsidRPr="0027601C" w:rsidRDefault="0059381C" w:rsidP="004567B4">
            <w:pPr>
              <w:rPr>
                <w:rFonts w:ascii="Arial" w:hAnsi="Arial" w:cs="Arial"/>
              </w:rPr>
            </w:pPr>
          </w:p>
          <w:p w14:paraId="5E558A47" w14:textId="77777777" w:rsidR="0059381C" w:rsidRPr="0027601C" w:rsidRDefault="0059381C" w:rsidP="004567B4">
            <w:pPr>
              <w:rPr>
                <w:rFonts w:ascii="Arial" w:hAnsi="Arial" w:cs="Arial"/>
              </w:rPr>
            </w:pPr>
          </w:p>
        </w:tc>
      </w:tr>
      <w:tr w:rsidR="0059381C" w:rsidRPr="0027601C" w14:paraId="5D01342A" w14:textId="77777777" w:rsidTr="004567B4">
        <w:tc>
          <w:tcPr>
            <w:tcW w:w="1165" w:type="dxa"/>
          </w:tcPr>
          <w:p w14:paraId="1D04BE80" w14:textId="653E1D43" w:rsidR="0059381C" w:rsidRPr="0027601C" w:rsidRDefault="00CC2ECF" w:rsidP="004567B4">
            <w:pPr>
              <w:rPr>
                <w:rFonts w:ascii="Arial" w:hAnsi="Arial" w:cs="Arial"/>
              </w:rPr>
            </w:pPr>
            <w:r>
              <w:rPr>
                <w:rFonts w:ascii="Arial" w:hAnsi="Arial" w:cs="Arial"/>
              </w:rPr>
              <w:t>7</w:t>
            </w:r>
          </w:p>
        </w:tc>
        <w:tc>
          <w:tcPr>
            <w:tcW w:w="1511" w:type="dxa"/>
          </w:tcPr>
          <w:p w14:paraId="5A0CF995" w14:textId="0343E79E" w:rsidR="0059381C" w:rsidRPr="0027601C" w:rsidRDefault="000224A0" w:rsidP="004567B4">
            <w:pPr>
              <w:rPr>
                <w:rFonts w:ascii="Arial" w:hAnsi="Arial" w:cs="Arial"/>
              </w:rPr>
            </w:pPr>
            <w:r w:rsidRPr="0027601C">
              <w:rPr>
                <w:rFonts w:ascii="Arial" w:hAnsi="Arial" w:cs="Arial"/>
              </w:rPr>
              <w:t>Bible Story</w:t>
            </w:r>
          </w:p>
        </w:tc>
        <w:tc>
          <w:tcPr>
            <w:tcW w:w="6180" w:type="dxa"/>
          </w:tcPr>
          <w:p w14:paraId="446FACED" w14:textId="09B2BCA5" w:rsidR="00575145" w:rsidRPr="0027601C" w:rsidRDefault="00575145" w:rsidP="004567B4">
            <w:pPr>
              <w:rPr>
                <w:rFonts w:ascii="Arial" w:hAnsi="Arial" w:cs="Arial"/>
              </w:rPr>
            </w:pPr>
            <w:r w:rsidRPr="0027601C">
              <w:rPr>
                <w:rFonts w:ascii="Arial" w:hAnsi="Arial" w:cs="Arial"/>
              </w:rPr>
              <w:t xml:space="preserve">Today’s Bible story comes from the book of John, chapter 5, verses 1-9. You can read it later if you want. The story starts </w:t>
            </w:r>
            <w:r w:rsidR="00035662" w:rsidRPr="0027601C">
              <w:rPr>
                <w:rFonts w:ascii="Arial" w:hAnsi="Arial" w:cs="Arial"/>
              </w:rPr>
              <w:t>in</w:t>
            </w:r>
            <w:r w:rsidRPr="0027601C">
              <w:rPr>
                <w:rFonts w:ascii="Arial" w:hAnsi="Arial" w:cs="Arial"/>
              </w:rPr>
              <w:t xml:space="preserve"> Jerusalem </w:t>
            </w:r>
            <w:r w:rsidR="00035662" w:rsidRPr="0027601C">
              <w:rPr>
                <w:rFonts w:ascii="Arial" w:hAnsi="Arial" w:cs="Arial"/>
              </w:rPr>
              <w:t xml:space="preserve">near a placed </w:t>
            </w:r>
            <w:r w:rsidRPr="0027601C">
              <w:rPr>
                <w:rFonts w:ascii="Arial" w:hAnsi="Arial" w:cs="Arial"/>
              </w:rPr>
              <w:t>called the pool of Bethesda.</w:t>
            </w:r>
            <w:r w:rsidR="00035662" w:rsidRPr="0027601C">
              <w:rPr>
                <w:rFonts w:ascii="Arial" w:hAnsi="Arial" w:cs="Arial"/>
              </w:rPr>
              <w:t xml:space="preserve"> This pool had hundreds of sick people lying nearby, waiting for healing. Why don’t you lie down? Go ahead—everyone </w:t>
            </w:r>
            <w:proofErr w:type="gramStart"/>
            <w:r w:rsidR="00035662" w:rsidRPr="0027601C">
              <w:rPr>
                <w:rFonts w:ascii="Arial" w:hAnsi="Arial" w:cs="Arial"/>
              </w:rPr>
              <w:t>lie</w:t>
            </w:r>
            <w:proofErr w:type="gramEnd"/>
            <w:r w:rsidR="00035662" w:rsidRPr="0027601C">
              <w:rPr>
                <w:rFonts w:ascii="Arial" w:hAnsi="Arial" w:cs="Arial"/>
              </w:rPr>
              <w:t xml:space="preserve"> on the floor. I’ll wait. (Pause)</w:t>
            </w:r>
          </w:p>
          <w:p w14:paraId="7A4DEBFD" w14:textId="1A633DE0" w:rsidR="00035662" w:rsidRPr="0027601C" w:rsidRDefault="00035662" w:rsidP="004567B4">
            <w:pPr>
              <w:rPr>
                <w:rFonts w:ascii="Arial" w:hAnsi="Arial" w:cs="Arial"/>
              </w:rPr>
            </w:pPr>
          </w:p>
          <w:p w14:paraId="6C4982AE" w14:textId="7B672BD9" w:rsidR="00035662" w:rsidRPr="0027601C" w:rsidRDefault="00035662" w:rsidP="004567B4">
            <w:pPr>
              <w:rPr>
                <w:rFonts w:ascii="Arial" w:hAnsi="Arial" w:cs="Arial"/>
              </w:rPr>
            </w:pPr>
            <w:r w:rsidRPr="0027601C">
              <w:rPr>
                <w:rFonts w:ascii="Arial" w:hAnsi="Arial" w:cs="Arial"/>
              </w:rPr>
              <w:t>Everyone comfy? Good.</w:t>
            </w:r>
            <w:r w:rsidR="004567B4">
              <w:rPr>
                <w:rFonts w:ascii="Arial" w:hAnsi="Arial" w:cs="Arial"/>
              </w:rPr>
              <w:t xml:space="preserve"> Because you </w:t>
            </w:r>
            <w:proofErr w:type="gramStart"/>
            <w:r w:rsidR="004567B4">
              <w:rPr>
                <w:rFonts w:ascii="Arial" w:hAnsi="Arial" w:cs="Arial"/>
              </w:rPr>
              <w:t>have to</w:t>
            </w:r>
            <w:proofErr w:type="gramEnd"/>
            <w:r w:rsidR="004567B4">
              <w:rPr>
                <w:rFonts w:ascii="Arial" w:hAnsi="Arial" w:cs="Arial"/>
              </w:rPr>
              <w:t xml:space="preserve"> lie just like that while I tell you what happened.</w:t>
            </w:r>
            <w:r w:rsidRPr="0027601C">
              <w:rPr>
                <w:rFonts w:ascii="Arial" w:hAnsi="Arial" w:cs="Arial"/>
              </w:rPr>
              <w:t xml:space="preserve"> Well, the people lying by the pool weren’t so comfy because they were </w:t>
            </w:r>
            <w:r w:rsidR="00870A1F" w:rsidRPr="0027601C">
              <w:rPr>
                <w:rFonts w:ascii="Arial" w:hAnsi="Arial" w:cs="Arial"/>
              </w:rPr>
              <w:t xml:space="preserve">all </w:t>
            </w:r>
            <w:r w:rsidRPr="0027601C">
              <w:rPr>
                <w:rFonts w:ascii="Arial" w:hAnsi="Arial" w:cs="Arial"/>
              </w:rPr>
              <w:t>sick. The Bible says some were blind, some couldn’t walk, some were paralyzed.</w:t>
            </w:r>
          </w:p>
          <w:p w14:paraId="0E69E145" w14:textId="0EF3BC3B" w:rsidR="00035662" w:rsidRPr="0027601C" w:rsidRDefault="00035662" w:rsidP="004567B4">
            <w:pPr>
              <w:rPr>
                <w:rFonts w:ascii="Arial" w:hAnsi="Arial" w:cs="Arial"/>
              </w:rPr>
            </w:pPr>
          </w:p>
          <w:p w14:paraId="3788E4B2" w14:textId="7AE72A67" w:rsidR="00035662" w:rsidRPr="0027601C" w:rsidRDefault="00035662" w:rsidP="004567B4">
            <w:pPr>
              <w:rPr>
                <w:rFonts w:ascii="Arial" w:hAnsi="Arial" w:cs="Arial"/>
              </w:rPr>
            </w:pPr>
            <w:r w:rsidRPr="0027601C">
              <w:rPr>
                <w:rFonts w:ascii="Arial" w:hAnsi="Arial" w:cs="Arial"/>
              </w:rPr>
              <w:t xml:space="preserve">Why were they lying by this </w:t>
            </w:r>
            <w:proofErr w:type="gramStart"/>
            <w:r w:rsidRPr="0027601C">
              <w:rPr>
                <w:rFonts w:ascii="Arial" w:hAnsi="Arial" w:cs="Arial"/>
              </w:rPr>
              <w:t>particular pool</w:t>
            </w:r>
            <w:proofErr w:type="gramEnd"/>
            <w:r w:rsidRPr="0027601C">
              <w:rPr>
                <w:rFonts w:ascii="Arial" w:hAnsi="Arial" w:cs="Arial"/>
              </w:rPr>
              <w:t xml:space="preserve">? Well, </w:t>
            </w:r>
            <w:r w:rsidR="004567B4">
              <w:rPr>
                <w:rFonts w:ascii="Arial" w:hAnsi="Arial" w:cs="Arial"/>
              </w:rPr>
              <w:t xml:space="preserve">they believed that </w:t>
            </w:r>
            <w:r w:rsidRPr="0027601C">
              <w:rPr>
                <w:rFonts w:ascii="Arial" w:hAnsi="Arial" w:cs="Arial"/>
              </w:rPr>
              <w:t xml:space="preserve">every so often an angel of the Lord would come and stir up the water, and the first one to get into the </w:t>
            </w:r>
            <w:r w:rsidR="00870A1F" w:rsidRPr="0027601C">
              <w:rPr>
                <w:rFonts w:ascii="Arial" w:hAnsi="Arial" w:cs="Arial"/>
              </w:rPr>
              <w:t>pool</w:t>
            </w:r>
            <w:r w:rsidRPr="0027601C">
              <w:rPr>
                <w:rFonts w:ascii="Arial" w:hAnsi="Arial" w:cs="Arial"/>
              </w:rPr>
              <w:t xml:space="preserve"> after the water swirled would be healed.</w:t>
            </w:r>
            <w:r w:rsidR="00870A1F" w:rsidRPr="0027601C">
              <w:rPr>
                <w:rFonts w:ascii="Arial" w:hAnsi="Arial" w:cs="Arial"/>
              </w:rPr>
              <w:t xml:space="preserve"> </w:t>
            </w:r>
            <w:proofErr w:type="gramStart"/>
            <w:r w:rsidR="00870A1F" w:rsidRPr="0027601C">
              <w:rPr>
                <w:rFonts w:ascii="Arial" w:hAnsi="Arial" w:cs="Arial"/>
              </w:rPr>
              <w:t>So</w:t>
            </w:r>
            <w:proofErr w:type="gramEnd"/>
            <w:r w:rsidR="00870A1F" w:rsidRPr="0027601C">
              <w:rPr>
                <w:rFonts w:ascii="Arial" w:hAnsi="Arial" w:cs="Arial"/>
              </w:rPr>
              <w:t xml:space="preserve"> they laid there and waited. And waited.</w:t>
            </w:r>
            <w:r w:rsidR="006F5527">
              <w:rPr>
                <w:rFonts w:ascii="Arial" w:hAnsi="Arial" w:cs="Arial"/>
              </w:rPr>
              <w:t xml:space="preserve"> Do jumping jacks while you wait…without getting up or moving your legs. (Pause.) Frustrating, huh?</w:t>
            </w:r>
          </w:p>
          <w:p w14:paraId="31910432" w14:textId="235ACF74" w:rsidR="00870A1F" w:rsidRPr="0027601C" w:rsidRDefault="00870A1F" w:rsidP="004567B4">
            <w:pPr>
              <w:rPr>
                <w:rFonts w:ascii="Arial" w:hAnsi="Arial" w:cs="Arial"/>
              </w:rPr>
            </w:pPr>
          </w:p>
          <w:p w14:paraId="15738DFE" w14:textId="6124E652" w:rsidR="00870A1F" w:rsidRPr="0027601C" w:rsidRDefault="00870A1F" w:rsidP="004567B4">
            <w:pPr>
              <w:rPr>
                <w:rFonts w:ascii="Arial" w:hAnsi="Arial" w:cs="Arial"/>
              </w:rPr>
            </w:pPr>
            <w:r w:rsidRPr="0027601C">
              <w:rPr>
                <w:rFonts w:ascii="Arial" w:hAnsi="Arial" w:cs="Arial"/>
              </w:rPr>
              <w:t>One day, Jesus was walking by the pool and saw a man lying there. Jesus knew this man had been sick for 38 years</w:t>
            </w:r>
            <w:r w:rsidR="004567B4">
              <w:rPr>
                <w:rFonts w:ascii="Arial" w:hAnsi="Arial" w:cs="Arial"/>
              </w:rPr>
              <w:t>—he couldn’t walk</w:t>
            </w:r>
            <w:r w:rsidRPr="0027601C">
              <w:rPr>
                <w:rFonts w:ascii="Arial" w:hAnsi="Arial" w:cs="Arial"/>
              </w:rPr>
              <w:t>.</w:t>
            </w:r>
          </w:p>
          <w:p w14:paraId="17454F80" w14:textId="59079FD7" w:rsidR="00870A1F" w:rsidRPr="0027601C" w:rsidRDefault="00870A1F" w:rsidP="004567B4">
            <w:pPr>
              <w:rPr>
                <w:rFonts w:ascii="Arial" w:hAnsi="Arial" w:cs="Arial"/>
              </w:rPr>
            </w:pPr>
          </w:p>
          <w:p w14:paraId="148BD9BE" w14:textId="7C964A3A" w:rsidR="00870A1F" w:rsidRPr="0027601C" w:rsidRDefault="00870A1F" w:rsidP="004567B4">
            <w:pPr>
              <w:rPr>
                <w:rFonts w:ascii="Arial" w:hAnsi="Arial" w:cs="Arial"/>
              </w:rPr>
            </w:pPr>
            <w:r w:rsidRPr="0027601C">
              <w:rPr>
                <w:rFonts w:ascii="Arial" w:hAnsi="Arial" w:cs="Arial"/>
              </w:rPr>
              <w:lastRenderedPageBreak/>
              <w:t>Jesus asked the man, “Would you like to get well?”</w:t>
            </w:r>
          </w:p>
          <w:p w14:paraId="2CAA8F4E" w14:textId="77777777" w:rsidR="00870A1F" w:rsidRPr="0027601C" w:rsidRDefault="00870A1F" w:rsidP="004567B4">
            <w:pPr>
              <w:rPr>
                <w:rFonts w:ascii="Arial" w:hAnsi="Arial" w:cs="Arial"/>
              </w:rPr>
            </w:pPr>
          </w:p>
          <w:p w14:paraId="6F2C3120" w14:textId="26485D1C" w:rsidR="00870A1F" w:rsidRPr="0027601C" w:rsidRDefault="00870A1F" w:rsidP="004567B4">
            <w:pPr>
              <w:rPr>
                <w:rFonts w:ascii="Arial" w:hAnsi="Arial" w:cs="Arial"/>
                <w:color w:val="000000"/>
                <w:shd w:val="clear" w:color="auto" w:fill="FFFFFF"/>
              </w:rPr>
            </w:pPr>
            <w:r w:rsidRPr="0027601C">
              <w:rPr>
                <w:rFonts w:ascii="Arial" w:hAnsi="Arial" w:cs="Arial"/>
              </w:rPr>
              <w:t xml:space="preserve">The man answered, </w:t>
            </w:r>
            <w:r w:rsidRPr="0027601C">
              <w:rPr>
                <w:rFonts w:ascii="Arial" w:hAnsi="Arial" w:cs="Arial"/>
                <w:color w:val="000000"/>
                <w:shd w:val="clear" w:color="auto" w:fill="FFFFFF"/>
              </w:rPr>
              <w:t>“I can’t, sir, for I have no one to put me into the pool when the water bubbles up. Someone else always gets there ahead of me.”</w:t>
            </w:r>
          </w:p>
          <w:p w14:paraId="4128B05F" w14:textId="51030500" w:rsidR="00870A1F" w:rsidRPr="0027601C" w:rsidRDefault="00870A1F" w:rsidP="004567B4">
            <w:pPr>
              <w:rPr>
                <w:rFonts w:ascii="Arial" w:hAnsi="Arial" w:cs="Arial"/>
                <w:color w:val="000000"/>
                <w:shd w:val="clear" w:color="auto" w:fill="FFFFFF"/>
              </w:rPr>
            </w:pPr>
          </w:p>
          <w:p w14:paraId="7BE3BEB1" w14:textId="719462C2" w:rsidR="00870A1F" w:rsidRPr="0027601C" w:rsidRDefault="00870A1F" w:rsidP="004567B4">
            <w:pPr>
              <w:rPr>
                <w:rFonts w:ascii="Arial" w:hAnsi="Arial" w:cs="Arial"/>
              </w:rPr>
            </w:pPr>
            <w:r w:rsidRPr="0027601C">
              <w:rPr>
                <w:rFonts w:ascii="Arial" w:hAnsi="Arial" w:cs="Arial"/>
                <w:color w:val="000000"/>
                <w:shd w:val="clear" w:color="auto" w:fill="FFFFFF"/>
              </w:rPr>
              <w:t xml:space="preserve">Hmm. The man </w:t>
            </w:r>
            <w:proofErr w:type="gramStart"/>
            <w:r w:rsidRPr="0027601C">
              <w:rPr>
                <w:rFonts w:ascii="Arial" w:hAnsi="Arial" w:cs="Arial"/>
                <w:color w:val="000000"/>
                <w:shd w:val="clear" w:color="auto" w:fill="FFFFFF"/>
              </w:rPr>
              <w:t>said</w:t>
            </w:r>
            <w:proofErr w:type="gramEnd"/>
            <w:r w:rsidRPr="0027601C">
              <w:rPr>
                <w:rFonts w:ascii="Arial" w:hAnsi="Arial" w:cs="Arial"/>
                <w:color w:val="000000"/>
                <w:shd w:val="clear" w:color="auto" w:fill="FFFFFF"/>
              </w:rPr>
              <w:t xml:space="preserve"> “I can’t.” I seem to hear myself saying “I can’t” a lot lately.</w:t>
            </w:r>
            <w:r w:rsidR="00DD7845" w:rsidRPr="0027601C">
              <w:rPr>
                <w:rFonts w:ascii="Arial" w:hAnsi="Arial" w:cs="Arial"/>
                <w:color w:val="000000"/>
                <w:shd w:val="clear" w:color="auto" w:fill="FFFFFF"/>
              </w:rPr>
              <w:t xml:space="preserve"> With this Coronavirus situation, I can’t go to work. </w:t>
            </w:r>
          </w:p>
          <w:p w14:paraId="3224D69B" w14:textId="77777777" w:rsidR="00575145" w:rsidRPr="0027601C" w:rsidRDefault="00575145" w:rsidP="004567B4">
            <w:pPr>
              <w:rPr>
                <w:rFonts w:ascii="Arial" w:hAnsi="Arial" w:cs="Arial"/>
              </w:rPr>
            </w:pPr>
          </w:p>
          <w:p w14:paraId="26F917D8" w14:textId="63744332" w:rsidR="0059381C" w:rsidRPr="0027601C" w:rsidRDefault="0059381C" w:rsidP="004567B4">
            <w:pPr>
              <w:rPr>
                <w:rFonts w:ascii="Arial" w:hAnsi="Arial" w:cs="Arial"/>
              </w:rPr>
            </w:pPr>
            <w:r w:rsidRPr="0027601C">
              <w:rPr>
                <w:rFonts w:ascii="Arial" w:hAnsi="Arial" w:cs="Arial"/>
              </w:rPr>
              <w:t xml:space="preserve">• </w:t>
            </w:r>
            <w:r w:rsidR="00DD7845" w:rsidRPr="0027601C">
              <w:rPr>
                <w:rFonts w:ascii="Arial" w:hAnsi="Arial" w:cs="Arial"/>
              </w:rPr>
              <w:t xml:space="preserve">What are some things </w:t>
            </w:r>
            <w:r w:rsidR="00DD7845" w:rsidRPr="0027601C">
              <w:rPr>
                <w:rFonts w:ascii="Arial" w:hAnsi="Arial" w:cs="Arial"/>
                <w:i/>
                <w:iCs/>
              </w:rPr>
              <w:t>you</w:t>
            </w:r>
            <w:r w:rsidR="00DD7845" w:rsidRPr="0027601C">
              <w:rPr>
                <w:rFonts w:ascii="Arial" w:hAnsi="Arial" w:cs="Arial"/>
              </w:rPr>
              <w:t xml:space="preserve"> can’t do during this</w:t>
            </w:r>
            <w:r w:rsidR="00870A1F" w:rsidRPr="0027601C">
              <w:rPr>
                <w:rFonts w:ascii="Arial" w:hAnsi="Arial" w:cs="Arial"/>
              </w:rPr>
              <w:t xml:space="preserve"> </w:t>
            </w:r>
            <w:r w:rsidR="00DD7845" w:rsidRPr="0027601C">
              <w:rPr>
                <w:rFonts w:ascii="Arial" w:hAnsi="Arial" w:cs="Arial"/>
              </w:rPr>
              <w:t xml:space="preserve">virus situation? Quick, everyone </w:t>
            </w:r>
            <w:proofErr w:type="gramStart"/>
            <w:r w:rsidR="00DD7845" w:rsidRPr="0027601C">
              <w:rPr>
                <w:rFonts w:ascii="Arial" w:hAnsi="Arial" w:cs="Arial"/>
              </w:rPr>
              <w:t>call</w:t>
            </w:r>
            <w:proofErr w:type="gramEnd"/>
            <w:r w:rsidR="00DD7845" w:rsidRPr="0027601C">
              <w:rPr>
                <w:rFonts w:ascii="Arial" w:hAnsi="Arial" w:cs="Arial"/>
              </w:rPr>
              <w:t xml:space="preserve"> out things you can’t do during this difficult time. I’ll wait</w:t>
            </w:r>
            <w:r w:rsidR="004567B4">
              <w:rPr>
                <w:rFonts w:ascii="Arial" w:hAnsi="Arial" w:cs="Arial"/>
              </w:rPr>
              <w:t>—you don’t need to pause me since you can’t move!</w:t>
            </w:r>
            <w:r w:rsidR="00DD7845" w:rsidRPr="0027601C">
              <w:rPr>
                <w:rFonts w:ascii="Arial" w:hAnsi="Arial" w:cs="Arial"/>
              </w:rPr>
              <w:t xml:space="preserve"> (Pause for about 30 seconds.)</w:t>
            </w:r>
          </w:p>
          <w:p w14:paraId="3D148B24" w14:textId="77777777" w:rsidR="0059381C" w:rsidRPr="0027601C" w:rsidRDefault="0059381C" w:rsidP="004567B4">
            <w:pPr>
              <w:rPr>
                <w:rFonts w:ascii="Arial" w:hAnsi="Arial" w:cs="Arial"/>
              </w:rPr>
            </w:pPr>
          </w:p>
          <w:p w14:paraId="5148AE0A" w14:textId="36D31FD7" w:rsidR="0059381C" w:rsidRPr="0027601C" w:rsidRDefault="00DD7845" w:rsidP="004567B4">
            <w:pPr>
              <w:rPr>
                <w:rFonts w:ascii="Arial" w:hAnsi="Arial" w:cs="Arial"/>
              </w:rPr>
            </w:pPr>
            <w:r w:rsidRPr="0027601C">
              <w:rPr>
                <w:rFonts w:ascii="Arial" w:hAnsi="Arial" w:cs="Arial"/>
              </w:rPr>
              <w:t>Thanks for sharing! Yup, we</w:t>
            </w:r>
            <w:r w:rsidR="00161DE4" w:rsidRPr="0027601C">
              <w:rPr>
                <w:rFonts w:ascii="Arial" w:hAnsi="Arial" w:cs="Arial"/>
              </w:rPr>
              <w:t xml:space="preserve"> all seem to be </w:t>
            </w:r>
            <w:r w:rsidRPr="0027601C">
              <w:rPr>
                <w:rFonts w:ascii="Arial" w:hAnsi="Arial" w:cs="Arial"/>
              </w:rPr>
              <w:t>limited by what we can’t do right now.</w:t>
            </w:r>
          </w:p>
          <w:p w14:paraId="21038D3F" w14:textId="204E7E55" w:rsidR="00DD7845" w:rsidRPr="0027601C" w:rsidRDefault="00DD7845" w:rsidP="004567B4">
            <w:pPr>
              <w:rPr>
                <w:rFonts w:ascii="Arial" w:hAnsi="Arial" w:cs="Arial"/>
              </w:rPr>
            </w:pPr>
          </w:p>
          <w:p w14:paraId="7E51518D" w14:textId="5CF19873" w:rsidR="00DD7845" w:rsidRPr="0027601C" w:rsidRDefault="00DD7845" w:rsidP="004567B4">
            <w:pPr>
              <w:rPr>
                <w:rFonts w:ascii="Arial" w:hAnsi="Arial" w:cs="Arial"/>
              </w:rPr>
            </w:pPr>
            <w:r w:rsidRPr="0027601C">
              <w:rPr>
                <w:rFonts w:ascii="Arial" w:hAnsi="Arial" w:cs="Arial"/>
              </w:rPr>
              <w:t xml:space="preserve">But let’s get back to the Bible story. Here’s this man, lying near the pool, with no one to help him get in the water. </w:t>
            </w:r>
            <w:r w:rsidR="006F5527">
              <w:rPr>
                <w:rFonts w:ascii="Arial" w:hAnsi="Arial" w:cs="Arial"/>
              </w:rPr>
              <w:t xml:space="preserve">You try it! </w:t>
            </w:r>
            <w:r w:rsidRPr="0027601C">
              <w:rPr>
                <w:rFonts w:ascii="Arial" w:hAnsi="Arial" w:cs="Arial"/>
              </w:rPr>
              <w:t>Without moving, go to the kitchen sink and rinse your hands. Then all your troubles will be over.</w:t>
            </w:r>
            <w:r w:rsidR="006F5527">
              <w:rPr>
                <w:rFonts w:ascii="Arial" w:hAnsi="Arial" w:cs="Arial"/>
              </w:rPr>
              <w:t xml:space="preserve"> (Pause.) Can you do it? Of course not, you can’t move!</w:t>
            </w:r>
            <w:r w:rsidRPr="0027601C">
              <w:rPr>
                <w:rFonts w:ascii="Arial" w:hAnsi="Arial" w:cs="Arial"/>
              </w:rPr>
              <w:t xml:space="preserve"> Think how frustrating that </w:t>
            </w:r>
            <w:r w:rsidR="006F5527">
              <w:rPr>
                <w:rFonts w:ascii="Arial" w:hAnsi="Arial" w:cs="Arial"/>
              </w:rPr>
              <w:t>would feel for this man who just wanted to get in the pool.</w:t>
            </w:r>
          </w:p>
          <w:p w14:paraId="525DBF7C" w14:textId="7187E48A" w:rsidR="00DD7845" w:rsidRPr="0027601C" w:rsidRDefault="00DD7845" w:rsidP="004567B4">
            <w:pPr>
              <w:rPr>
                <w:rFonts w:ascii="Arial" w:hAnsi="Arial" w:cs="Arial"/>
              </w:rPr>
            </w:pPr>
          </w:p>
          <w:p w14:paraId="055782F0" w14:textId="7E42C2B5" w:rsidR="00DD7845" w:rsidRPr="0027601C" w:rsidRDefault="00DD7845" w:rsidP="004567B4">
            <w:pPr>
              <w:rPr>
                <w:rFonts w:ascii="Arial" w:hAnsi="Arial" w:cs="Arial"/>
              </w:rPr>
            </w:pPr>
            <w:r w:rsidRPr="0027601C">
              <w:rPr>
                <w:rFonts w:ascii="Arial" w:hAnsi="Arial" w:cs="Arial"/>
              </w:rPr>
              <w:t xml:space="preserve">Then along comes Jesus, asking the man if he wants to be healed. And instead of saying “Yes!” the man </w:t>
            </w:r>
            <w:r w:rsidR="003F3C8E" w:rsidRPr="0027601C">
              <w:rPr>
                <w:rFonts w:ascii="Arial" w:hAnsi="Arial" w:cs="Arial"/>
              </w:rPr>
              <w:t>said</w:t>
            </w:r>
            <w:r w:rsidRPr="0027601C">
              <w:rPr>
                <w:rFonts w:ascii="Arial" w:hAnsi="Arial" w:cs="Arial"/>
              </w:rPr>
              <w:t>, “I can’t.”</w:t>
            </w:r>
          </w:p>
          <w:p w14:paraId="778D4E2B" w14:textId="77777777" w:rsidR="003F3C8E" w:rsidRPr="0027601C" w:rsidRDefault="003F3C8E" w:rsidP="004567B4">
            <w:pPr>
              <w:pStyle w:val="NormalWeb"/>
              <w:shd w:val="clear" w:color="auto" w:fill="FFFFFF"/>
              <w:spacing w:before="0" w:beforeAutospacing="0" w:after="0" w:afterAutospacing="0"/>
              <w:rPr>
                <w:rStyle w:val="text"/>
                <w:rFonts w:ascii="Arial" w:hAnsi="Arial" w:cs="Arial"/>
                <w:color w:val="000000"/>
                <w:sz w:val="22"/>
                <w:szCs w:val="22"/>
              </w:rPr>
            </w:pPr>
            <w:r w:rsidRPr="0027601C">
              <w:rPr>
                <w:rFonts w:ascii="Arial" w:hAnsi="Arial" w:cs="Arial"/>
                <w:sz w:val="22"/>
                <w:szCs w:val="22"/>
              </w:rPr>
              <w:t xml:space="preserve">Thankfully, Jesus didn’t leave it at that. He said, </w:t>
            </w:r>
            <w:r w:rsidRPr="0027601C">
              <w:rPr>
                <w:rStyle w:val="woj"/>
                <w:rFonts w:ascii="Arial" w:hAnsi="Arial" w:cs="Arial"/>
                <w:color w:val="000000"/>
                <w:sz w:val="22"/>
                <w:szCs w:val="22"/>
              </w:rPr>
              <w:t>“Stand up, pick up your mat, and walk!”</w:t>
            </w:r>
            <w:r w:rsidRPr="0027601C">
              <w:rPr>
                <w:rFonts w:ascii="Arial" w:hAnsi="Arial" w:cs="Arial"/>
                <w:sz w:val="22"/>
                <w:szCs w:val="22"/>
              </w:rPr>
              <w:t xml:space="preserve"> </w:t>
            </w:r>
            <w:r w:rsidRPr="0027601C">
              <w:rPr>
                <w:rStyle w:val="text"/>
                <w:rFonts w:ascii="Arial" w:hAnsi="Arial" w:cs="Arial"/>
                <w:b/>
                <w:bCs/>
                <w:color w:val="000000"/>
                <w:sz w:val="22"/>
                <w:szCs w:val="22"/>
                <w:vertAlign w:val="superscript"/>
              </w:rPr>
              <w:t> </w:t>
            </w:r>
            <w:r w:rsidRPr="0027601C">
              <w:rPr>
                <w:rStyle w:val="text"/>
                <w:rFonts w:ascii="Arial" w:hAnsi="Arial" w:cs="Arial"/>
                <w:color w:val="000000"/>
                <w:sz w:val="22"/>
                <w:szCs w:val="22"/>
              </w:rPr>
              <w:t xml:space="preserve">Instantly, the man was healed! </w:t>
            </w:r>
          </w:p>
          <w:p w14:paraId="14797AFB" w14:textId="12CB7B6B" w:rsidR="004567B4" w:rsidRDefault="003F3C8E" w:rsidP="004567B4">
            <w:pPr>
              <w:pStyle w:val="NormalWeb"/>
              <w:shd w:val="clear" w:color="auto" w:fill="FFFFFF"/>
              <w:spacing w:before="0" w:beforeAutospacing="0" w:after="0" w:afterAutospacing="0"/>
              <w:rPr>
                <w:rStyle w:val="text"/>
                <w:rFonts w:ascii="Arial" w:hAnsi="Arial" w:cs="Arial"/>
                <w:color w:val="000000"/>
                <w:sz w:val="22"/>
                <w:szCs w:val="22"/>
              </w:rPr>
            </w:pPr>
            <w:r w:rsidRPr="0027601C">
              <w:rPr>
                <w:rStyle w:val="text"/>
                <w:rFonts w:ascii="Arial" w:hAnsi="Arial" w:cs="Arial"/>
                <w:color w:val="000000"/>
                <w:sz w:val="22"/>
                <w:szCs w:val="22"/>
              </w:rPr>
              <w:t>Quick, jump up! (</w:t>
            </w:r>
            <w:proofErr w:type="gramStart"/>
            <w:r w:rsidRPr="0027601C">
              <w:rPr>
                <w:rStyle w:val="text"/>
                <w:rFonts w:ascii="Arial" w:hAnsi="Arial" w:cs="Arial"/>
                <w:color w:val="000000"/>
                <w:sz w:val="22"/>
                <w:szCs w:val="22"/>
              </w:rPr>
              <w:t>Pause</w:t>
            </w:r>
            <w:r w:rsidR="004567B4">
              <w:rPr>
                <w:rStyle w:val="text"/>
                <w:rFonts w:ascii="Arial" w:hAnsi="Arial" w:cs="Arial"/>
                <w:color w:val="000000"/>
                <w:sz w:val="22"/>
                <w:szCs w:val="22"/>
              </w:rPr>
              <w:t>, and</w:t>
            </w:r>
            <w:proofErr w:type="gramEnd"/>
            <w:r w:rsidR="004567B4">
              <w:rPr>
                <w:rStyle w:val="text"/>
                <w:rFonts w:ascii="Arial" w:hAnsi="Arial" w:cs="Arial"/>
                <w:color w:val="000000"/>
                <w:sz w:val="22"/>
                <w:szCs w:val="22"/>
              </w:rPr>
              <w:t xml:space="preserve"> jump in place.</w:t>
            </w:r>
            <w:r w:rsidRPr="0027601C">
              <w:rPr>
                <w:rStyle w:val="text"/>
                <w:rFonts w:ascii="Arial" w:hAnsi="Arial" w:cs="Arial"/>
                <w:color w:val="000000"/>
                <w:sz w:val="22"/>
                <w:szCs w:val="22"/>
              </w:rPr>
              <w:t xml:space="preserve">) </w:t>
            </w:r>
          </w:p>
          <w:p w14:paraId="3F524173" w14:textId="77777777" w:rsidR="004567B4" w:rsidRDefault="004567B4" w:rsidP="004567B4">
            <w:pPr>
              <w:pStyle w:val="NormalWeb"/>
              <w:shd w:val="clear" w:color="auto" w:fill="FFFFFF"/>
              <w:spacing w:before="0" w:beforeAutospacing="0" w:after="0" w:afterAutospacing="0"/>
              <w:rPr>
                <w:rStyle w:val="text"/>
                <w:rFonts w:ascii="Arial" w:hAnsi="Arial" w:cs="Arial"/>
                <w:color w:val="000000"/>
                <w:sz w:val="22"/>
                <w:szCs w:val="22"/>
              </w:rPr>
            </w:pPr>
          </w:p>
          <w:p w14:paraId="1FEB4DAC" w14:textId="397BA6B2" w:rsidR="003F3C8E" w:rsidRDefault="003F3C8E" w:rsidP="004567B4">
            <w:pPr>
              <w:pStyle w:val="NormalWeb"/>
              <w:shd w:val="clear" w:color="auto" w:fill="FFFFFF"/>
              <w:spacing w:before="0" w:beforeAutospacing="0" w:after="0" w:afterAutospacing="0"/>
              <w:rPr>
                <w:rStyle w:val="text"/>
                <w:rFonts w:ascii="Arial" w:hAnsi="Arial" w:cs="Arial"/>
                <w:color w:val="000000"/>
                <w:sz w:val="22"/>
                <w:szCs w:val="22"/>
              </w:rPr>
            </w:pPr>
            <w:r w:rsidRPr="0027601C">
              <w:rPr>
                <w:rStyle w:val="text"/>
                <w:rFonts w:ascii="Arial" w:hAnsi="Arial" w:cs="Arial"/>
                <w:color w:val="000000"/>
                <w:sz w:val="22"/>
                <w:szCs w:val="22"/>
              </w:rPr>
              <w:t>The man rolled up his sleeping mat and began to walk!</w:t>
            </w:r>
            <w:r w:rsidR="00CC2ECF">
              <w:rPr>
                <w:rStyle w:val="text"/>
                <w:rFonts w:ascii="Arial" w:hAnsi="Arial" w:cs="Arial"/>
                <w:color w:val="000000"/>
                <w:sz w:val="22"/>
                <w:szCs w:val="22"/>
              </w:rPr>
              <w:t xml:space="preserve"> Did you see what happened? Jesus healed him…but he had to </w:t>
            </w:r>
            <w:proofErr w:type="gramStart"/>
            <w:r w:rsidR="00CC2ECF">
              <w:rPr>
                <w:rStyle w:val="text"/>
                <w:rFonts w:ascii="Arial" w:hAnsi="Arial" w:cs="Arial"/>
                <w:color w:val="000000"/>
                <w:sz w:val="22"/>
                <w:szCs w:val="22"/>
              </w:rPr>
              <w:t>take action</w:t>
            </w:r>
            <w:proofErr w:type="gramEnd"/>
            <w:r w:rsidR="00CC2ECF">
              <w:rPr>
                <w:rStyle w:val="text"/>
                <w:rFonts w:ascii="Arial" w:hAnsi="Arial" w:cs="Arial"/>
                <w:color w:val="000000"/>
                <w:sz w:val="22"/>
                <w:szCs w:val="22"/>
              </w:rPr>
              <w:t>, too!</w:t>
            </w:r>
            <w:r w:rsidRPr="0027601C">
              <w:rPr>
                <w:rStyle w:val="text"/>
                <w:rFonts w:ascii="Arial" w:hAnsi="Arial" w:cs="Arial"/>
                <w:color w:val="000000"/>
                <w:sz w:val="22"/>
                <w:szCs w:val="22"/>
              </w:rPr>
              <w:t xml:space="preserve"> So now you can walk too! </w:t>
            </w:r>
            <w:r w:rsidR="00161DE4" w:rsidRPr="0027601C">
              <w:rPr>
                <w:rStyle w:val="text"/>
                <w:rFonts w:ascii="Arial" w:hAnsi="Arial" w:cs="Arial"/>
                <w:color w:val="000000"/>
                <w:sz w:val="22"/>
                <w:szCs w:val="22"/>
              </w:rPr>
              <w:t>Go ahead, march in place! (Pause briefly</w:t>
            </w:r>
            <w:r w:rsidR="004567B4">
              <w:rPr>
                <w:rStyle w:val="text"/>
                <w:rFonts w:ascii="Arial" w:hAnsi="Arial" w:cs="Arial"/>
                <w:color w:val="000000"/>
                <w:sz w:val="22"/>
                <w:szCs w:val="22"/>
              </w:rPr>
              <w:t>, and march in place.</w:t>
            </w:r>
            <w:r w:rsidR="00161DE4" w:rsidRPr="0027601C">
              <w:rPr>
                <w:rStyle w:val="text"/>
                <w:rFonts w:ascii="Arial" w:hAnsi="Arial" w:cs="Arial"/>
                <w:color w:val="000000"/>
                <w:sz w:val="22"/>
                <w:szCs w:val="22"/>
              </w:rPr>
              <w:t>)</w:t>
            </w:r>
          </w:p>
          <w:p w14:paraId="775B9A24" w14:textId="77777777" w:rsidR="004567B4" w:rsidRPr="0027601C" w:rsidRDefault="004567B4" w:rsidP="004567B4">
            <w:pPr>
              <w:pStyle w:val="NormalWeb"/>
              <w:shd w:val="clear" w:color="auto" w:fill="FFFFFF"/>
              <w:spacing w:before="0" w:beforeAutospacing="0" w:after="0" w:afterAutospacing="0"/>
              <w:rPr>
                <w:rStyle w:val="text"/>
                <w:rFonts w:ascii="Arial" w:hAnsi="Arial" w:cs="Arial"/>
                <w:color w:val="000000"/>
                <w:sz w:val="22"/>
                <w:szCs w:val="22"/>
              </w:rPr>
            </w:pPr>
          </w:p>
          <w:p w14:paraId="5D836D05" w14:textId="001D88C3" w:rsidR="003F3C8E" w:rsidRPr="0027601C" w:rsidRDefault="00161DE4" w:rsidP="004567B4">
            <w:pPr>
              <w:pStyle w:val="NormalWeb"/>
              <w:shd w:val="clear" w:color="auto" w:fill="FFFFFF"/>
              <w:spacing w:before="0" w:beforeAutospacing="0" w:after="0" w:afterAutospacing="0"/>
              <w:rPr>
                <w:rStyle w:val="text"/>
                <w:rFonts w:ascii="Arial" w:hAnsi="Arial" w:cs="Arial"/>
                <w:sz w:val="22"/>
                <w:szCs w:val="22"/>
              </w:rPr>
            </w:pPr>
            <w:r w:rsidRPr="0027601C">
              <w:rPr>
                <w:rStyle w:val="text"/>
                <w:rFonts w:ascii="Arial" w:hAnsi="Arial" w:cs="Arial"/>
                <w:sz w:val="22"/>
                <w:szCs w:val="22"/>
              </w:rPr>
              <w:t>In a second, w</w:t>
            </w:r>
            <w:r w:rsidR="003F3C8E" w:rsidRPr="0027601C">
              <w:rPr>
                <w:rStyle w:val="text"/>
                <w:rFonts w:ascii="Arial" w:hAnsi="Arial" w:cs="Arial"/>
                <w:sz w:val="22"/>
                <w:szCs w:val="22"/>
              </w:rPr>
              <w:t xml:space="preserve">alk around the room and talk about the things you </w:t>
            </w:r>
            <w:r w:rsidR="003F3C8E" w:rsidRPr="0027601C">
              <w:rPr>
                <w:rStyle w:val="text"/>
                <w:rFonts w:ascii="Arial" w:hAnsi="Arial" w:cs="Arial"/>
                <w:i/>
                <w:iCs/>
                <w:sz w:val="22"/>
                <w:szCs w:val="22"/>
              </w:rPr>
              <w:t>can</w:t>
            </w:r>
            <w:r w:rsidR="003F3C8E" w:rsidRPr="0027601C">
              <w:rPr>
                <w:rStyle w:val="text"/>
                <w:rFonts w:ascii="Arial" w:hAnsi="Arial" w:cs="Arial"/>
                <w:sz w:val="22"/>
                <w:szCs w:val="22"/>
              </w:rPr>
              <w:t xml:space="preserve"> do during this difficult time. For me, I can still call my friends. </w:t>
            </w:r>
            <w:r w:rsidRPr="0027601C">
              <w:rPr>
                <w:rStyle w:val="text"/>
                <w:rFonts w:ascii="Arial" w:hAnsi="Arial" w:cs="Arial"/>
                <w:sz w:val="22"/>
                <w:szCs w:val="22"/>
              </w:rPr>
              <w:t>Pause</w:t>
            </w:r>
            <w:r w:rsidR="003F3C8E" w:rsidRPr="0027601C">
              <w:rPr>
                <w:rStyle w:val="text"/>
                <w:rFonts w:ascii="Arial" w:hAnsi="Arial" w:cs="Arial"/>
                <w:sz w:val="22"/>
                <w:szCs w:val="22"/>
              </w:rPr>
              <w:t xml:space="preserve"> the video, then walk and talk about what you </w:t>
            </w:r>
            <w:r w:rsidR="003F3C8E" w:rsidRPr="0027601C">
              <w:rPr>
                <w:rStyle w:val="text"/>
                <w:rFonts w:ascii="Arial" w:hAnsi="Arial" w:cs="Arial"/>
                <w:i/>
                <w:iCs/>
                <w:sz w:val="22"/>
                <w:szCs w:val="22"/>
              </w:rPr>
              <w:t>can</w:t>
            </w:r>
            <w:r w:rsidR="003F3C8E" w:rsidRPr="0027601C">
              <w:rPr>
                <w:rStyle w:val="text"/>
                <w:rFonts w:ascii="Arial" w:hAnsi="Arial" w:cs="Arial"/>
                <w:sz w:val="22"/>
                <w:szCs w:val="22"/>
              </w:rPr>
              <w:t xml:space="preserve"> do.</w:t>
            </w:r>
          </w:p>
          <w:p w14:paraId="68BB7E67" w14:textId="77777777" w:rsidR="004567B4" w:rsidRDefault="004567B4" w:rsidP="004567B4">
            <w:pPr>
              <w:rPr>
                <w:rStyle w:val="text"/>
                <w:rFonts w:ascii="Arial" w:hAnsi="Arial" w:cs="Arial"/>
              </w:rPr>
            </w:pPr>
          </w:p>
          <w:p w14:paraId="4779F249" w14:textId="430B87F6" w:rsidR="0027601C" w:rsidRDefault="00161DE4" w:rsidP="004567B4">
            <w:pPr>
              <w:rPr>
                <w:rStyle w:val="text"/>
                <w:rFonts w:ascii="Arial" w:hAnsi="Arial" w:cs="Arial"/>
              </w:rPr>
            </w:pPr>
            <w:r w:rsidRPr="0027601C">
              <w:rPr>
                <w:rStyle w:val="text"/>
                <w:rFonts w:ascii="Arial" w:hAnsi="Arial" w:cs="Arial"/>
              </w:rPr>
              <w:t xml:space="preserve">I bet you came up with some great ideas! Way to go! </w:t>
            </w:r>
            <w:r w:rsidR="0027601C" w:rsidRPr="0027601C">
              <w:rPr>
                <w:rFonts w:ascii="Arial" w:hAnsi="Arial" w:cs="Arial"/>
                <w:shd w:val="clear" w:color="auto" w:fill="FFFFFF"/>
              </w:rPr>
              <w:t xml:space="preserve">Sometimes it’s easy to make excuses about what Jesus wants us to do. You might think you’re too shy, or you’re too young. But Jesus calls us to take action, and with his </w:t>
            </w:r>
            <w:proofErr w:type="gramStart"/>
            <w:r w:rsidR="0027601C" w:rsidRPr="0027601C">
              <w:rPr>
                <w:rFonts w:ascii="Arial" w:hAnsi="Arial" w:cs="Arial"/>
                <w:shd w:val="clear" w:color="auto" w:fill="FFFFFF"/>
              </w:rPr>
              <w:t>power  and</w:t>
            </w:r>
            <w:proofErr w:type="gramEnd"/>
            <w:r w:rsidR="0027601C" w:rsidRPr="0027601C">
              <w:rPr>
                <w:rFonts w:ascii="Arial" w:hAnsi="Arial" w:cs="Arial"/>
                <w:shd w:val="clear" w:color="auto" w:fill="FFFFFF"/>
              </w:rPr>
              <w:t xml:space="preserve"> help, </w:t>
            </w:r>
            <w:r w:rsidR="0027601C" w:rsidRPr="0027601C">
              <w:rPr>
                <w:rStyle w:val="text"/>
                <w:rFonts w:ascii="Arial" w:hAnsi="Arial" w:cs="Arial"/>
              </w:rPr>
              <w:t xml:space="preserve">there are </w:t>
            </w:r>
            <w:r w:rsidR="0027601C" w:rsidRPr="0027601C">
              <w:rPr>
                <w:rStyle w:val="text"/>
                <w:rFonts w:ascii="Arial" w:hAnsi="Arial" w:cs="Arial"/>
                <w:i/>
                <w:iCs/>
              </w:rPr>
              <w:t>plenty</w:t>
            </w:r>
            <w:r w:rsidR="0027601C" w:rsidRPr="0027601C">
              <w:rPr>
                <w:rStyle w:val="text"/>
                <w:rFonts w:ascii="Arial" w:hAnsi="Arial" w:cs="Arial"/>
              </w:rPr>
              <w:t xml:space="preserve"> of ways we can take action right now.  </w:t>
            </w:r>
          </w:p>
          <w:p w14:paraId="52BC6E23" w14:textId="77777777" w:rsidR="004567B4" w:rsidRPr="0027601C" w:rsidRDefault="004567B4" w:rsidP="004567B4">
            <w:pPr>
              <w:rPr>
                <w:rFonts w:ascii="Arial" w:hAnsi="Arial" w:cs="Arial"/>
              </w:rPr>
            </w:pPr>
          </w:p>
          <w:p w14:paraId="60C0BC35" w14:textId="2C6BD1CB" w:rsidR="0059381C" w:rsidRPr="0027601C" w:rsidRDefault="00161DE4" w:rsidP="00127DE6">
            <w:pPr>
              <w:pStyle w:val="NormalWeb"/>
              <w:shd w:val="clear" w:color="auto" w:fill="FFFFFF"/>
              <w:spacing w:before="0" w:beforeAutospacing="0" w:after="0" w:afterAutospacing="0"/>
              <w:rPr>
                <w:rFonts w:ascii="Arial" w:hAnsi="Arial" w:cs="Arial"/>
              </w:rPr>
            </w:pPr>
            <w:r w:rsidRPr="0027601C">
              <w:rPr>
                <w:rStyle w:val="text"/>
                <w:rFonts w:ascii="Arial" w:hAnsi="Arial" w:cs="Arial"/>
                <w:sz w:val="22"/>
                <w:szCs w:val="22"/>
              </w:rPr>
              <w:t xml:space="preserve">Just like we’re </w:t>
            </w:r>
            <w:r w:rsidR="003F3C8E" w:rsidRPr="0027601C">
              <w:rPr>
                <w:rStyle w:val="text"/>
                <w:rFonts w:ascii="Arial" w:hAnsi="Arial" w:cs="Arial"/>
                <w:sz w:val="22"/>
                <w:szCs w:val="22"/>
              </w:rPr>
              <w:t xml:space="preserve">learning </w:t>
            </w:r>
            <w:r w:rsidRPr="0027601C">
              <w:rPr>
                <w:rStyle w:val="text"/>
                <w:rFonts w:ascii="Arial" w:hAnsi="Arial" w:cs="Arial"/>
                <w:sz w:val="22"/>
                <w:szCs w:val="22"/>
              </w:rPr>
              <w:t xml:space="preserve">today, </w:t>
            </w:r>
            <w:r w:rsidR="003F3C8E" w:rsidRPr="0027601C">
              <w:rPr>
                <w:rStyle w:val="text"/>
                <w:rFonts w:ascii="Arial" w:hAnsi="Arial" w:cs="Arial"/>
                <w:sz w:val="22"/>
                <w:szCs w:val="22"/>
                <w:u w:val="single"/>
              </w:rPr>
              <w:t xml:space="preserve">Jesus’ power </w:t>
            </w:r>
            <w:proofErr w:type="gramStart"/>
            <w:r w:rsidR="003F3C8E" w:rsidRPr="0027601C">
              <w:rPr>
                <w:rStyle w:val="text"/>
                <w:rFonts w:ascii="Arial" w:hAnsi="Arial" w:cs="Arial"/>
                <w:sz w:val="22"/>
                <w:szCs w:val="22"/>
                <w:u w:val="single"/>
              </w:rPr>
              <w:t>takes action</w:t>
            </w:r>
            <w:proofErr w:type="gramEnd"/>
            <w:r w:rsidR="003F3C8E" w:rsidRPr="0027601C">
              <w:rPr>
                <w:rStyle w:val="text"/>
                <w:rFonts w:ascii="Arial" w:hAnsi="Arial" w:cs="Arial"/>
                <w:sz w:val="22"/>
                <w:szCs w:val="22"/>
              </w:rPr>
              <w:t xml:space="preserve">. </w:t>
            </w:r>
          </w:p>
        </w:tc>
      </w:tr>
      <w:tr w:rsidR="0059381C" w:rsidRPr="0027601C" w14:paraId="18A46100" w14:textId="77777777" w:rsidTr="004567B4">
        <w:tc>
          <w:tcPr>
            <w:tcW w:w="1165" w:type="dxa"/>
          </w:tcPr>
          <w:p w14:paraId="123B1337" w14:textId="5541E5AF" w:rsidR="0059381C" w:rsidRPr="0027601C" w:rsidRDefault="00CC2ECF" w:rsidP="004567B4">
            <w:pPr>
              <w:rPr>
                <w:rFonts w:ascii="Arial" w:hAnsi="Arial" w:cs="Arial"/>
              </w:rPr>
            </w:pPr>
            <w:r>
              <w:rPr>
                <w:rFonts w:ascii="Arial" w:hAnsi="Arial" w:cs="Arial"/>
              </w:rPr>
              <w:lastRenderedPageBreak/>
              <w:t>3</w:t>
            </w:r>
          </w:p>
        </w:tc>
        <w:tc>
          <w:tcPr>
            <w:tcW w:w="1511" w:type="dxa"/>
          </w:tcPr>
          <w:p w14:paraId="7F5CE44B" w14:textId="77777777" w:rsidR="0059381C" w:rsidRPr="0027601C" w:rsidRDefault="0059381C" w:rsidP="004567B4">
            <w:pPr>
              <w:rPr>
                <w:rFonts w:ascii="Arial" w:hAnsi="Arial" w:cs="Arial"/>
              </w:rPr>
            </w:pPr>
            <w:r w:rsidRPr="0027601C">
              <w:rPr>
                <w:rFonts w:ascii="Arial" w:hAnsi="Arial" w:cs="Arial"/>
              </w:rPr>
              <w:t>Family Discussion</w:t>
            </w:r>
          </w:p>
        </w:tc>
        <w:tc>
          <w:tcPr>
            <w:tcW w:w="6180" w:type="dxa"/>
          </w:tcPr>
          <w:p w14:paraId="17603696" w14:textId="77777777" w:rsidR="0027601C" w:rsidRDefault="0059381C" w:rsidP="004567B4">
            <w:pPr>
              <w:rPr>
                <w:rFonts w:ascii="Arial" w:hAnsi="Arial" w:cs="Arial"/>
              </w:rPr>
            </w:pPr>
            <w:r w:rsidRPr="0027601C">
              <w:rPr>
                <w:rFonts w:ascii="Arial" w:hAnsi="Arial" w:cs="Arial"/>
              </w:rPr>
              <w:t xml:space="preserve">Let’s talk about that for a minute. </w:t>
            </w:r>
          </w:p>
          <w:p w14:paraId="5879C9EF" w14:textId="4C9232BF" w:rsidR="003F3C8E" w:rsidRPr="0027601C" w:rsidRDefault="0027601C" w:rsidP="004567B4">
            <w:pPr>
              <w:rPr>
                <w:rFonts w:ascii="Arial" w:hAnsi="Arial" w:cs="Arial"/>
                <w:shd w:val="clear" w:color="auto" w:fill="FFFFFF"/>
              </w:rPr>
            </w:pPr>
            <w:r>
              <w:rPr>
                <w:rFonts w:ascii="Arial" w:hAnsi="Arial" w:cs="Arial"/>
              </w:rPr>
              <w:t xml:space="preserve">• </w:t>
            </w:r>
            <w:r w:rsidR="003F3C8E" w:rsidRPr="0027601C">
              <w:rPr>
                <w:rFonts w:ascii="Arial" w:hAnsi="Arial" w:cs="Arial"/>
                <w:shd w:val="clear" w:color="auto" w:fill="FFFFFF"/>
              </w:rPr>
              <w:t xml:space="preserve">What might Jesus be calling your family to do for other people right now? How can you </w:t>
            </w:r>
            <w:proofErr w:type="gramStart"/>
            <w:r w:rsidR="003F3C8E" w:rsidRPr="0027601C">
              <w:rPr>
                <w:rFonts w:ascii="Arial" w:hAnsi="Arial" w:cs="Arial"/>
                <w:shd w:val="clear" w:color="auto" w:fill="FFFFFF"/>
              </w:rPr>
              <w:t>take action</w:t>
            </w:r>
            <w:proofErr w:type="gramEnd"/>
            <w:r w:rsidR="003F3C8E" w:rsidRPr="0027601C">
              <w:rPr>
                <w:rFonts w:ascii="Arial" w:hAnsi="Arial" w:cs="Arial"/>
                <w:shd w:val="clear" w:color="auto" w:fill="FFFFFF"/>
              </w:rPr>
              <w:t>, instead of saying “I can’t”</w:t>
            </w:r>
            <w:r w:rsidR="00127DE6">
              <w:rPr>
                <w:rFonts w:ascii="Arial" w:hAnsi="Arial" w:cs="Arial"/>
                <w:shd w:val="clear" w:color="auto" w:fill="FFFFFF"/>
              </w:rPr>
              <w:t>?</w:t>
            </w:r>
          </w:p>
          <w:p w14:paraId="0EE2A99D" w14:textId="77777777" w:rsidR="003F3C8E" w:rsidRPr="0027601C" w:rsidRDefault="003F3C8E" w:rsidP="004567B4">
            <w:pPr>
              <w:rPr>
                <w:rFonts w:ascii="Arial" w:hAnsi="Arial" w:cs="Arial"/>
                <w:shd w:val="clear" w:color="auto" w:fill="FFFFFF"/>
              </w:rPr>
            </w:pPr>
          </w:p>
          <w:p w14:paraId="68E7DCC5" w14:textId="7E2DEA75" w:rsidR="00161DE4" w:rsidRPr="0027601C" w:rsidRDefault="003F3C8E" w:rsidP="004567B4">
            <w:pPr>
              <w:rPr>
                <w:rFonts w:ascii="Arial" w:hAnsi="Arial" w:cs="Arial"/>
                <w:shd w:val="clear" w:color="auto" w:fill="FFFFFF"/>
              </w:rPr>
            </w:pPr>
            <w:r w:rsidRPr="0027601C">
              <w:rPr>
                <w:rFonts w:ascii="Arial" w:hAnsi="Arial" w:cs="Arial"/>
                <w:shd w:val="clear" w:color="auto" w:fill="FFFFFF"/>
              </w:rPr>
              <w:t xml:space="preserve">Grab your paper and pen and have someone take notes while you </w:t>
            </w:r>
            <w:proofErr w:type="gramStart"/>
            <w:r w:rsidRPr="0027601C">
              <w:rPr>
                <w:rFonts w:ascii="Arial" w:hAnsi="Arial" w:cs="Arial"/>
                <w:shd w:val="clear" w:color="auto" w:fill="FFFFFF"/>
              </w:rPr>
              <w:t>make a plan</w:t>
            </w:r>
            <w:proofErr w:type="gramEnd"/>
            <w:r w:rsidRPr="0027601C">
              <w:rPr>
                <w:rFonts w:ascii="Arial" w:hAnsi="Arial" w:cs="Arial"/>
                <w:shd w:val="clear" w:color="auto" w:fill="FFFFFF"/>
              </w:rPr>
              <w:t xml:space="preserve">. </w:t>
            </w:r>
            <w:r w:rsidR="00161DE4" w:rsidRPr="0027601C">
              <w:rPr>
                <w:rFonts w:ascii="Arial" w:hAnsi="Arial" w:cs="Arial"/>
                <w:shd w:val="clear" w:color="auto" w:fill="FFFFFF"/>
              </w:rPr>
              <w:t xml:space="preserve">Maybe you could make an encouraging sign to </w:t>
            </w:r>
            <w:r w:rsidR="00CC287E" w:rsidRPr="0027601C">
              <w:rPr>
                <w:rFonts w:ascii="Arial" w:hAnsi="Arial" w:cs="Arial"/>
                <w:shd w:val="clear" w:color="auto" w:fill="FFFFFF"/>
              </w:rPr>
              <w:t>hang</w:t>
            </w:r>
            <w:r w:rsidR="00161DE4" w:rsidRPr="0027601C">
              <w:rPr>
                <w:rFonts w:ascii="Arial" w:hAnsi="Arial" w:cs="Arial"/>
                <w:shd w:val="clear" w:color="auto" w:fill="FFFFFF"/>
              </w:rPr>
              <w:t xml:space="preserve"> in your </w:t>
            </w:r>
            <w:r w:rsidR="0027601C">
              <w:rPr>
                <w:rFonts w:ascii="Arial" w:hAnsi="Arial" w:cs="Arial"/>
                <w:shd w:val="clear" w:color="auto" w:fill="FFFFFF"/>
              </w:rPr>
              <w:t xml:space="preserve">front </w:t>
            </w:r>
            <w:r w:rsidR="00161DE4" w:rsidRPr="0027601C">
              <w:rPr>
                <w:rFonts w:ascii="Arial" w:hAnsi="Arial" w:cs="Arial"/>
                <w:shd w:val="clear" w:color="auto" w:fill="FFFFFF"/>
              </w:rPr>
              <w:t xml:space="preserve">window. Or maybe you could use chalk to make sidewalk art for people to enjoy. Or leave notes for the </w:t>
            </w:r>
            <w:proofErr w:type="gramStart"/>
            <w:r w:rsidR="00161DE4" w:rsidRPr="0027601C">
              <w:rPr>
                <w:rFonts w:ascii="Arial" w:hAnsi="Arial" w:cs="Arial"/>
                <w:shd w:val="clear" w:color="auto" w:fill="FFFFFF"/>
              </w:rPr>
              <w:t>neighbors, or</w:t>
            </w:r>
            <w:proofErr w:type="gramEnd"/>
            <w:r w:rsidR="00161DE4" w:rsidRPr="0027601C">
              <w:rPr>
                <w:rFonts w:ascii="Arial" w:hAnsi="Arial" w:cs="Arial"/>
                <w:shd w:val="clear" w:color="auto" w:fill="FFFFFF"/>
              </w:rPr>
              <w:t xml:space="preserve"> call a nursing home. I’m sure you’ll </w:t>
            </w:r>
            <w:r w:rsidR="0027601C">
              <w:rPr>
                <w:rFonts w:ascii="Arial" w:hAnsi="Arial" w:cs="Arial"/>
                <w:shd w:val="clear" w:color="auto" w:fill="FFFFFF"/>
              </w:rPr>
              <w:t>come up with</w:t>
            </w:r>
            <w:r w:rsidR="00161DE4" w:rsidRPr="0027601C">
              <w:rPr>
                <w:rFonts w:ascii="Arial" w:hAnsi="Arial" w:cs="Arial"/>
                <w:shd w:val="clear" w:color="auto" w:fill="FFFFFF"/>
              </w:rPr>
              <w:t xml:space="preserve"> great ideas! Pause the video while you </w:t>
            </w:r>
            <w:proofErr w:type="gramStart"/>
            <w:r w:rsidR="00127DE6">
              <w:rPr>
                <w:rFonts w:ascii="Arial" w:hAnsi="Arial" w:cs="Arial"/>
                <w:shd w:val="clear" w:color="auto" w:fill="FFFFFF"/>
              </w:rPr>
              <w:t>make a plan</w:t>
            </w:r>
            <w:proofErr w:type="gramEnd"/>
            <w:r w:rsidR="00161DE4" w:rsidRPr="0027601C">
              <w:rPr>
                <w:rFonts w:ascii="Arial" w:hAnsi="Arial" w:cs="Arial"/>
                <w:shd w:val="clear" w:color="auto" w:fill="FFFFFF"/>
              </w:rPr>
              <w:t>. (Pause</w:t>
            </w:r>
            <w:r w:rsidR="00127DE6">
              <w:rPr>
                <w:rFonts w:ascii="Arial" w:hAnsi="Arial" w:cs="Arial"/>
                <w:shd w:val="clear" w:color="auto" w:fill="FFFFFF"/>
              </w:rPr>
              <w:t>.</w:t>
            </w:r>
            <w:r w:rsidR="00161DE4" w:rsidRPr="0027601C">
              <w:rPr>
                <w:rFonts w:ascii="Arial" w:hAnsi="Arial" w:cs="Arial"/>
                <w:shd w:val="clear" w:color="auto" w:fill="FFFFFF"/>
              </w:rPr>
              <w:t>)</w:t>
            </w:r>
          </w:p>
          <w:p w14:paraId="45F3A455" w14:textId="77777777" w:rsidR="00CC287E" w:rsidRPr="0027601C" w:rsidRDefault="00CC287E" w:rsidP="004567B4">
            <w:pPr>
              <w:rPr>
                <w:rFonts w:ascii="Arial" w:hAnsi="Arial" w:cs="Arial"/>
                <w:shd w:val="clear" w:color="auto" w:fill="FFFFFF"/>
              </w:rPr>
            </w:pPr>
          </w:p>
          <w:p w14:paraId="0ADF6128" w14:textId="77777777" w:rsidR="006F5527" w:rsidRDefault="0027601C" w:rsidP="004567B4">
            <w:pPr>
              <w:rPr>
                <w:rFonts w:ascii="Arial" w:hAnsi="Arial" w:cs="Arial"/>
              </w:rPr>
            </w:pPr>
            <w:r>
              <w:rPr>
                <w:rFonts w:ascii="Arial" w:hAnsi="Arial" w:cs="Arial"/>
                <w:shd w:val="clear" w:color="auto" w:fill="FFFFFF"/>
              </w:rPr>
              <w:t>Thanks for those creative ideas! Way to go</w:t>
            </w:r>
            <w:r w:rsidR="00CC287E" w:rsidRPr="0027601C">
              <w:rPr>
                <w:rFonts w:ascii="Arial" w:hAnsi="Arial" w:cs="Arial"/>
                <w:shd w:val="clear" w:color="auto" w:fill="FFFFFF"/>
              </w:rPr>
              <w:t xml:space="preserve">! </w:t>
            </w:r>
            <w:r w:rsidRPr="0027601C">
              <w:rPr>
                <w:rFonts w:ascii="Arial" w:hAnsi="Arial" w:cs="Arial"/>
                <w:u w:val="single"/>
                <w:shd w:val="clear" w:color="auto" w:fill="FFFFFF"/>
              </w:rPr>
              <w:t xml:space="preserve">Jesus’ power </w:t>
            </w:r>
            <w:proofErr w:type="gramStart"/>
            <w:r w:rsidRPr="0027601C">
              <w:rPr>
                <w:rFonts w:ascii="Arial" w:hAnsi="Arial" w:cs="Arial"/>
                <w:u w:val="single"/>
                <w:shd w:val="clear" w:color="auto" w:fill="FFFFFF"/>
              </w:rPr>
              <w:t>takes action</w:t>
            </w:r>
            <w:proofErr w:type="gramEnd"/>
            <w:r w:rsidRPr="0027601C">
              <w:rPr>
                <w:rFonts w:ascii="Arial" w:hAnsi="Arial" w:cs="Arial"/>
                <w:u w:val="single"/>
                <w:shd w:val="clear" w:color="auto" w:fill="FFFFFF"/>
              </w:rPr>
              <w:t>.</w:t>
            </w:r>
            <w:r>
              <w:rPr>
                <w:rFonts w:ascii="Arial" w:hAnsi="Arial" w:cs="Arial"/>
                <w:shd w:val="clear" w:color="auto" w:fill="FFFFFF"/>
              </w:rPr>
              <w:t xml:space="preserve"> </w:t>
            </w:r>
            <w:r w:rsidR="00127DE6">
              <w:rPr>
                <w:rFonts w:ascii="Arial" w:hAnsi="Arial" w:cs="Arial"/>
                <w:shd w:val="clear" w:color="auto" w:fill="FFFFFF"/>
              </w:rPr>
              <w:t xml:space="preserve">And now you’ve come up with a plan to take action and change those “I </w:t>
            </w:r>
            <w:proofErr w:type="spellStart"/>
            <w:proofErr w:type="gramStart"/>
            <w:r w:rsidR="00127DE6">
              <w:rPr>
                <w:rFonts w:ascii="Arial" w:hAnsi="Arial" w:cs="Arial"/>
                <w:shd w:val="clear" w:color="auto" w:fill="FFFFFF"/>
              </w:rPr>
              <w:t>can’t”s</w:t>
            </w:r>
            <w:proofErr w:type="spellEnd"/>
            <w:proofErr w:type="gramEnd"/>
            <w:r w:rsidR="00127DE6">
              <w:rPr>
                <w:rFonts w:ascii="Arial" w:hAnsi="Arial" w:cs="Arial"/>
                <w:shd w:val="clear" w:color="auto" w:fill="FFFFFF"/>
              </w:rPr>
              <w:t xml:space="preserve"> into “I </w:t>
            </w:r>
            <w:proofErr w:type="spellStart"/>
            <w:r w:rsidR="00127DE6">
              <w:rPr>
                <w:rFonts w:ascii="Arial" w:hAnsi="Arial" w:cs="Arial"/>
                <w:shd w:val="clear" w:color="auto" w:fill="FFFFFF"/>
              </w:rPr>
              <w:t>can”s</w:t>
            </w:r>
            <w:proofErr w:type="spellEnd"/>
            <w:r w:rsidR="00127DE6">
              <w:rPr>
                <w:rFonts w:ascii="Arial" w:hAnsi="Arial" w:cs="Arial"/>
                <w:shd w:val="clear" w:color="auto" w:fill="FFFFFF"/>
              </w:rPr>
              <w:t xml:space="preserve">. </w:t>
            </w:r>
            <w:r w:rsidR="00CC287E" w:rsidRPr="0027601C">
              <w:rPr>
                <w:rFonts w:ascii="Arial" w:hAnsi="Arial" w:cs="Arial"/>
              </w:rPr>
              <w:t xml:space="preserve">Let’s </w:t>
            </w:r>
            <w:r w:rsidR="006F5527">
              <w:rPr>
                <w:rFonts w:ascii="Arial" w:hAnsi="Arial" w:cs="Arial"/>
              </w:rPr>
              <w:t>see another way we can turn an I can’t into an I can!</w:t>
            </w:r>
          </w:p>
          <w:p w14:paraId="40AF1ACF" w14:textId="77777777" w:rsidR="0059381C" w:rsidRPr="0027601C" w:rsidRDefault="0059381C" w:rsidP="006F5527">
            <w:pPr>
              <w:rPr>
                <w:rFonts w:ascii="Arial" w:hAnsi="Arial" w:cs="Arial"/>
              </w:rPr>
            </w:pPr>
          </w:p>
        </w:tc>
      </w:tr>
      <w:tr w:rsidR="006F5527" w:rsidRPr="0027601C" w14:paraId="7E8BB6D8" w14:textId="77777777" w:rsidTr="004567B4">
        <w:tc>
          <w:tcPr>
            <w:tcW w:w="1165" w:type="dxa"/>
          </w:tcPr>
          <w:p w14:paraId="2684EBC1" w14:textId="50F27BFF" w:rsidR="006F5527" w:rsidRPr="0027601C" w:rsidRDefault="006F5527" w:rsidP="004567B4">
            <w:pPr>
              <w:rPr>
                <w:rFonts w:ascii="Arial" w:hAnsi="Arial" w:cs="Arial"/>
              </w:rPr>
            </w:pPr>
            <w:r>
              <w:rPr>
                <w:rFonts w:ascii="Arial" w:hAnsi="Arial" w:cs="Arial"/>
              </w:rPr>
              <w:t>2</w:t>
            </w:r>
          </w:p>
        </w:tc>
        <w:tc>
          <w:tcPr>
            <w:tcW w:w="1511" w:type="dxa"/>
          </w:tcPr>
          <w:p w14:paraId="5455101F" w14:textId="690C1E41" w:rsidR="006F5527" w:rsidRPr="0027601C" w:rsidRDefault="006F5527" w:rsidP="004567B4">
            <w:pPr>
              <w:rPr>
                <w:rFonts w:ascii="Arial" w:hAnsi="Arial" w:cs="Arial"/>
              </w:rPr>
            </w:pPr>
            <w:r>
              <w:rPr>
                <w:rFonts w:ascii="Arial" w:hAnsi="Arial" w:cs="Arial"/>
              </w:rPr>
              <w:t>Science-y Fun</w:t>
            </w:r>
          </w:p>
        </w:tc>
        <w:tc>
          <w:tcPr>
            <w:tcW w:w="6180" w:type="dxa"/>
          </w:tcPr>
          <w:p w14:paraId="3A721FF2" w14:textId="6399860F" w:rsidR="006F5527" w:rsidRDefault="006F5527" w:rsidP="006F5527">
            <w:pPr>
              <w:rPr>
                <w:rFonts w:ascii="Arial" w:hAnsi="Arial" w:cs="Arial"/>
              </w:rPr>
            </w:pPr>
            <w:r>
              <w:rPr>
                <w:rFonts w:ascii="Arial" w:hAnsi="Arial" w:cs="Arial"/>
              </w:rPr>
              <w:t xml:space="preserve">We’re going to try to balance on one foot. Everybody </w:t>
            </w:r>
            <w:proofErr w:type="gramStart"/>
            <w:r>
              <w:rPr>
                <w:rFonts w:ascii="Arial" w:hAnsi="Arial" w:cs="Arial"/>
              </w:rPr>
              <w:t>see</w:t>
            </w:r>
            <w:proofErr w:type="gramEnd"/>
            <w:r>
              <w:rPr>
                <w:rFonts w:ascii="Arial" w:hAnsi="Arial" w:cs="Arial"/>
              </w:rPr>
              <w:t xml:space="preserve"> how long you can balance on one foot…while looking all around the room. Don’t stop turning your head! (Do this along with families.)</w:t>
            </w:r>
          </w:p>
          <w:p w14:paraId="13B8D48E" w14:textId="163C63F0" w:rsidR="006F5527" w:rsidRDefault="006F5527" w:rsidP="006F5527">
            <w:pPr>
              <w:rPr>
                <w:rFonts w:ascii="Arial" w:hAnsi="Arial" w:cs="Arial"/>
              </w:rPr>
            </w:pPr>
          </w:p>
          <w:p w14:paraId="611760DA" w14:textId="0BE6E34A" w:rsidR="006F5527" w:rsidRDefault="006F5527" w:rsidP="006F5527">
            <w:pPr>
              <w:rPr>
                <w:rFonts w:ascii="Arial" w:hAnsi="Arial" w:cs="Arial"/>
              </w:rPr>
            </w:pPr>
            <w:r>
              <w:rPr>
                <w:rFonts w:ascii="Arial" w:hAnsi="Arial" w:cs="Arial"/>
              </w:rPr>
              <w:t xml:space="preserve">Wow! That was hard! That made me feel like </w:t>
            </w:r>
            <w:r>
              <w:rPr>
                <w:rFonts w:ascii="Arial" w:hAnsi="Arial" w:cs="Arial"/>
                <w:i/>
                <w:iCs/>
              </w:rPr>
              <w:t xml:space="preserve">I can’t </w:t>
            </w:r>
            <w:r>
              <w:rPr>
                <w:rFonts w:ascii="Arial" w:hAnsi="Arial" w:cs="Arial"/>
              </w:rPr>
              <w:t>balance very well. But let me show you a little science-y fun trick to balance better. Pick something at eye level to focus on. I’m going to focus on (name what you’ll focus on – maybe the camera). Got it? Now, stand on one foot and hold one ear lobe between your thumb and finger. See how long you can hold it. (Demonstrate.)</w:t>
            </w:r>
          </w:p>
          <w:p w14:paraId="33AA500C" w14:textId="27CD9EBF" w:rsidR="006F5527" w:rsidRDefault="006F5527" w:rsidP="006F5527">
            <w:pPr>
              <w:rPr>
                <w:rFonts w:ascii="Arial" w:hAnsi="Arial" w:cs="Arial"/>
              </w:rPr>
            </w:pPr>
          </w:p>
          <w:p w14:paraId="164FDCAE" w14:textId="16AE558D" w:rsidR="006F5527" w:rsidRPr="006F5527" w:rsidRDefault="006F5527" w:rsidP="006F5527">
            <w:pPr>
              <w:rPr>
                <w:rFonts w:ascii="Arial" w:hAnsi="Arial" w:cs="Arial"/>
              </w:rPr>
            </w:pPr>
            <w:r>
              <w:rPr>
                <w:rFonts w:ascii="Arial" w:hAnsi="Arial" w:cs="Arial"/>
              </w:rPr>
              <w:t>I could stay balance for a lot longer! By focusing on one thing, it was easier to balance. That reminds me how focusing on Jesus can help us stand strong. And our ears help provide balance, so holding your ear is a neat trick to help you balance. That reminds me to listen for what Jesus is asking me to do.</w:t>
            </w:r>
          </w:p>
          <w:p w14:paraId="1DEFDEA0" w14:textId="77777777" w:rsidR="006F5527" w:rsidRDefault="006F5527" w:rsidP="006F5527">
            <w:pPr>
              <w:rPr>
                <w:rFonts w:ascii="Arial" w:hAnsi="Arial" w:cs="Arial"/>
              </w:rPr>
            </w:pPr>
          </w:p>
          <w:p w14:paraId="47406480" w14:textId="02F56042" w:rsidR="006F5527" w:rsidRPr="0027601C" w:rsidRDefault="006F5527" w:rsidP="006F5527">
            <w:pPr>
              <w:rPr>
                <w:rFonts w:ascii="Arial" w:hAnsi="Arial" w:cs="Arial"/>
              </w:rPr>
            </w:pPr>
            <w:r>
              <w:rPr>
                <w:rFonts w:ascii="Arial" w:hAnsi="Arial" w:cs="Arial"/>
              </w:rPr>
              <w:t xml:space="preserve">We just turned our I </w:t>
            </w:r>
            <w:proofErr w:type="spellStart"/>
            <w:r>
              <w:rPr>
                <w:rFonts w:ascii="Arial" w:hAnsi="Arial" w:cs="Arial"/>
              </w:rPr>
              <w:t>can’ts</w:t>
            </w:r>
            <w:proofErr w:type="spellEnd"/>
            <w:r>
              <w:rPr>
                <w:rFonts w:ascii="Arial" w:hAnsi="Arial" w:cs="Arial"/>
              </w:rPr>
              <w:t xml:space="preserve"> into I cans! Let’s </w:t>
            </w:r>
            <w:r w:rsidRPr="0027601C">
              <w:rPr>
                <w:rFonts w:ascii="Arial" w:hAnsi="Arial" w:cs="Arial"/>
              </w:rPr>
              <w:t>celebrate with a song</w:t>
            </w:r>
            <w:r>
              <w:rPr>
                <w:rFonts w:ascii="Arial" w:hAnsi="Arial" w:cs="Arial"/>
              </w:rPr>
              <w:t xml:space="preserve"> about serving God enthusiastically</w:t>
            </w:r>
            <w:r w:rsidRPr="0027601C">
              <w:rPr>
                <w:rFonts w:ascii="Arial" w:hAnsi="Arial" w:cs="Arial"/>
              </w:rPr>
              <w:t>!</w:t>
            </w:r>
          </w:p>
          <w:p w14:paraId="5E585A43" w14:textId="77777777" w:rsidR="006F5527" w:rsidRPr="0027601C" w:rsidRDefault="006F5527" w:rsidP="00127DE6">
            <w:pPr>
              <w:rPr>
                <w:rFonts w:ascii="Arial" w:hAnsi="Arial" w:cs="Arial"/>
                <w:shd w:val="clear" w:color="auto" w:fill="FFFFFF"/>
              </w:rPr>
            </w:pPr>
          </w:p>
        </w:tc>
      </w:tr>
      <w:tr w:rsidR="0059381C" w:rsidRPr="0027601C" w14:paraId="009ECAEF" w14:textId="77777777" w:rsidTr="004567B4">
        <w:tc>
          <w:tcPr>
            <w:tcW w:w="1165" w:type="dxa"/>
          </w:tcPr>
          <w:p w14:paraId="752A02C1" w14:textId="2E8DC608" w:rsidR="0059381C" w:rsidRPr="0027601C" w:rsidRDefault="000224A0" w:rsidP="004567B4">
            <w:pPr>
              <w:rPr>
                <w:rFonts w:ascii="Arial" w:hAnsi="Arial" w:cs="Arial"/>
              </w:rPr>
            </w:pPr>
            <w:r w:rsidRPr="0027601C">
              <w:rPr>
                <w:rFonts w:ascii="Arial" w:hAnsi="Arial" w:cs="Arial"/>
              </w:rPr>
              <w:t>2</w:t>
            </w:r>
          </w:p>
        </w:tc>
        <w:tc>
          <w:tcPr>
            <w:tcW w:w="1511" w:type="dxa"/>
          </w:tcPr>
          <w:p w14:paraId="67B8AA6F" w14:textId="2777F9C9" w:rsidR="0059381C" w:rsidRPr="0027601C" w:rsidRDefault="000224A0" w:rsidP="004567B4">
            <w:pPr>
              <w:rPr>
                <w:rFonts w:ascii="Arial" w:hAnsi="Arial" w:cs="Arial"/>
              </w:rPr>
            </w:pPr>
            <w:r w:rsidRPr="0027601C">
              <w:rPr>
                <w:rFonts w:ascii="Arial" w:hAnsi="Arial" w:cs="Arial"/>
              </w:rPr>
              <w:t>Music Video</w:t>
            </w:r>
          </w:p>
        </w:tc>
        <w:tc>
          <w:tcPr>
            <w:tcW w:w="6180" w:type="dxa"/>
          </w:tcPr>
          <w:p w14:paraId="2132A630" w14:textId="71C74319" w:rsidR="00127DE6" w:rsidRDefault="000224A0" w:rsidP="00127DE6">
            <w:pPr>
              <w:rPr>
                <w:rFonts w:ascii="Arial" w:hAnsi="Arial" w:cs="Arial"/>
                <w:shd w:val="clear" w:color="auto" w:fill="FFFFFF"/>
              </w:rPr>
            </w:pPr>
            <w:r w:rsidRPr="0027601C">
              <w:rPr>
                <w:rFonts w:ascii="Arial" w:hAnsi="Arial" w:cs="Arial"/>
                <w:shd w:val="clear" w:color="auto" w:fill="FFFFFF"/>
              </w:rPr>
              <w:t>“Get Up”</w:t>
            </w:r>
            <w:r w:rsidR="00997FB7">
              <w:rPr>
                <w:rFonts w:ascii="Arial" w:hAnsi="Arial" w:cs="Arial"/>
                <w:shd w:val="clear" w:color="auto" w:fill="FFFFFF"/>
              </w:rPr>
              <w:t xml:space="preserve"> </w:t>
            </w:r>
            <w:r w:rsidR="00997FB7" w:rsidRPr="00997FB7">
              <w:rPr>
                <w:rFonts w:ascii="Arial" w:hAnsi="Arial" w:cs="Arial"/>
                <w:shd w:val="clear" w:color="auto" w:fill="FFFFFF"/>
              </w:rPr>
              <w:t>(Provide this link in a comment or description under your video.)</w:t>
            </w:r>
          </w:p>
          <w:p w14:paraId="389A4E5B" w14:textId="6BFC7853" w:rsidR="0059381C" w:rsidRPr="0027601C" w:rsidRDefault="00997FB7" w:rsidP="00127DE6">
            <w:pPr>
              <w:rPr>
                <w:rFonts w:ascii="Arial" w:hAnsi="Arial" w:cs="Arial"/>
                <w:shd w:val="clear" w:color="auto" w:fill="FFFFFF"/>
              </w:rPr>
            </w:pPr>
            <w:hyperlink r:id="rId7" w:history="1">
              <w:r w:rsidR="00127DE6" w:rsidRPr="000F0B05">
                <w:rPr>
                  <w:rStyle w:val="Hyperlink"/>
                  <w:rFonts w:ascii="Arial" w:hAnsi="Arial" w:cs="Arial"/>
                  <w:shd w:val="clear" w:color="auto" w:fill="FFFFFF"/>
                </w:rPr>
                <w:t>https://vimeo.com/showcase/5486112/video/295394938</w:t>
              </w:r>
            </w:hyperlink>
            <w:r w:rsidR="00127DE6">
              <w:rPr>
                <w:rFonts w:ascii="Arial" w:hAnsi="Arial" w:cs="Arial"/>
                <w:shd w:val="clear" w:color="auto" w:fill="FFFFFF"/>
              </w:rPr>
              <w:t xml:space="preserve"> </w:t>
            </w:r>
          </w:p>
          <w:p w14:paraId="3DC5B2DA" w14:textId="77777777" w:rsidR="0059381C" w:rsidRPr="0027601C" w:rsidRDefault="0059381C" w:rsidP="004567B4">
            <w:pPr>
              <w:rPr>
                <w:rFonts w:ascii="Arial" w:hAnsi="Arial" w:cs="Arial"/>
              </w:rPr>
            </w:pPr>
          </w:p>
          <w:p w14:paraId="646B3A0C" w14:textId="77777777" w:rsidR="0059381C" w:rsidRPr="0027601C" w:rsidRDefault="0059381C" w:rsidP="004567B4">
            <w:pPr>
              <w:rPr>
                <w:rFonts w:ascii="Arial" w:hAnsi="Arial" w:cs="Arial"/>
              </w:rPr>
            </w:pPr>
          </w:p>
        </w:tc>
      </w:tr>
      <w:tr w:rsidR="0059381C" w:rsidRPr="0027601C" w14:paraId="69BC9CD2" w14:textId="77777777" w:rsidTr="004567B4">
        <w:tc>
          <w:tcPr>
            <w:tcW w:w="1165" w:type="dxa"/>
          </w:tcPr>
          <w:p w14:paraId="66DBEDDE" w14:textId="020A95EB" w:rsidR="0059381C" w:rsidRPr="0027601C" w:rsidRDefault="000224A0" w:rsidP="004567B4">
            <w:pPr>
              <w:rPr>
                <w:rFonts w:ascii="Arial" w:hAnsi="Arial" w:cs="Arial"/>
              </w:rPr>
            </w:pPr>
            <w:r w:rsidRPr="0027601C">
              <w:rPr>
                <w:rFonts w:ascii="Arial" w:hAnsi="Arial" w:cs="Arial"/>
              </w:rPr>
              <w:t>4</w:t>
            </w:r>
          </w:p>
        </w:tc>
        <w:tc>
          <w:tcPr>
            <w:tcW w:w="1511" w:type="dxa"/>
          </w:tcPr>
          <w:p w14:paraId="1E413C96" w14:textId="275A5AA8" w:rsidR="0059381C" w:rsidRPr="0027601C" w:rsidRDefault="000224A0" w:rsidP="004567B4">
            <w:pPr>
              <w:rPr>
                <w:rFonts w:ascii="Arial" w:hAnsi="Arial" w:cs="Arial"/>
              </w:rPr>
            </w:pPr>
            <w:r w:rsidRPr="0027601C">
              <w:rPr>
                <w:rFonts w:ascii="Arial" w:hAnsi="Arial" w:cs="Arial"/>
              </w:rPr>
              <w:t>Game</w:t>
            </w:r>
          </w:p>
        </w:tc>
        <w:tc>
          <w:tcPr>
            <w:tcW w:w="6180" w:type="dxa"/>
          </w:tcPr>
          <w:p w14:paraId="60AF53CC" w14:textId="45DED357" w:rsidR="0059381C" w:rsidRPr="0027601C" w:rsidRDefault="00CC287E" w:rsidP="004567B4">
            <w:pPr>
              <w:rPr>
                <w:rFonts w:ascii="Arial" w:hAnsi="Arial" w:cs="Arial"/>
              </w:rPr>
            </w:pPr>
            <w:r w:rsidRPr="0027601C">
              <w:rPr>
                <w:rFonts w:ascii="Arial" w:hAnsi="Arial" w:cs="Arial"/>
              </w:rPr>
              <w:t>What a fun song! Thanks for singing.</w:t>
            </w:r>
          </w:p>
          <w:p w14:paraId="105E8A5F" w14:textId="4FA10B0D" w:rsidR="00CC287E" w:rsidRDefault="00CC287E" w:rsidP="004567B4">
            <w:pPr>
              <w:rPr>
                <w:rFonts w:ascii="Arial" w:hAnsi="Arial" w:cs="Arial"/>
              </w:rPr>
            </w:pPr>
            <w:r w:rsidRPr="0027601C">
              <w:rPr>
                <w:rFonts w:ascii="Arial" w:hAnsi="Arial" w:cs="Arial"/>
              </w:rPr>
              <w:t xml:space="preserve">Before we close, let’s play a quick game to help us remember that </w:t>
            </w:r>
            <w:r w:rsidR="0027601C" w:rsidRPr="0027601C">
              <w:rPr>
                <w:rFonts w:ascii="Arial" w:hAnsi="Arial" w:cs="Arial"/>
                <w:u w:val="single"/>
              </w:rPr>
              <w:t xml:space="preserve">Jesus’ power </w:t>
            </w:r>
            <w:proofErr w:type="gramStart"/>
            <w:r w:rsidR="0027601C" w:rsidRPr="0027601C">
              <w:rPr>
                <w:rFonts w:ascii="Arial" w:hAnsi="Arial" w:cs="Arial"/>
                <w:u w:val="single"/>
              </w:rPr>
              <w:t>take</w:t>
            </w:r>
            <w:r w:rsidR="0027601C">
              <w:rPr>
                <w:rFonts w:ascii="Arial" w:hAnsi="Arial" w:cs="Arial"/>
                <w:u w:val="single"/>
              </w:rPr>
              <w:t>s</w:t>
            </w:r>
            <w:r w:rsidR="0027601C" w:rsidRPr="0027601C">
              <w:rPr>
                <w:rFonts w:ascii="Arial" w:hAnsi="Arial" w:cs="Arial"/>
                <w:u w:val="single"/>
              </w:rPr>
              <w:t xml:space="preserve"> action</w:t>
            </w:r>
            <w:proofErr w:type="gramEnd"/>
            <w:r w:rsidR="0027601C">
              <w:rPr>
                <w:rFonts w:ascii="Arial" w:hAnsi="Arial" w:cs="Arial"/>
              </w:rPr>
              <w:t>. Get ready, because this is an action-packed game!</w:t>
            </w:r>
          </w:p>
          <w:p w14:paraId="7031D826" w14:textId="77777777" w:rsidR="00127DE6" w:rsidRDefault="00127DE6" w:rsidP="004567B4">
            <w:pPr>
              <w:rPr>
                <w:rFonts w:ascii="Arial" w:hAnsi="Arial" w:cs="Arial"/>
              </w:rPr>
            </w:pPr>
          </w:p>
          <w:p w14:paraId="2A851B08" w14:textId="77777777" w:rsidR="00127DE6" w:rsidRDefault="0040142F" w:rsidP="004567B4">
            <w:pPr>
              <w:rPr>
                <w:rFonts w:ascii="Arial" w:hAnsi="Arial" w:cs="Arial"/>
              </w:rPr>
            </w:pPr>
            <w:r>
              <w:rPr>
                <w:rFonts w:ascii="Arial" w:hAnsi="Arial" w:cs="Arial"/>
              </w:rPr>
              <w:lastRenderedPageBreak/>
              <w:t xml:space="preserve">Remember how in our Bible story, the first person in the pool would be healed? In this game, </w:t>
            </w:r>
            <w:r w:rsidR="00127DE6">
              <w:rPr>
                <w:rFonts w:ascii="Arial" w:hAnsi="Arial" w:cs="Arial"/>
              </w:rPr>
              <w:t>I’ll call out an object, and you’ll try to be the first one in your family to touch that object. Ready?</w:t>
            </w:r>
          </w:p>
          <w:p w14:paraId="50BF4898" w14:textId="7EE40846" w:rsidR="00127DE6" w:rsidRDefault="00127DE6" w:rsidP="004567B4">
            <w:pPr>
              <w:rPr>
                <w:rFonts w:ascii="Arial" w:hAnsi="Arial" w:cs="Arial"/>
              </w:rPr>
            </w:pPr>
          </w:p>
          <w:p w14:paraId="0D1E6902" w14:textId="1EF08022" w:rsidR="00127DE6" w:rsidRDefault="00127DE6" w:rsidP="004567B4">
            <w:pPr>
              <w:rPr>
                <w:rFonts w:ascii="Arial" w:hAnsi="Arial" w:cs="Arial"/>
              </w:rPr>
            </w:pPr>
            <w:r>
              <w:rPr>
                <w:rFonts w:ascii="Arial" w:hAnsi="Arial" w:cs="Arial"/>
              </w:rPr>
              <w:t>(Call out the objects below, pausing for a while after each one for families to race.</w:t>
            </w:r>
            <w:r w:rsidR="00CC2ECF">
              <w:rPr>
                <w:rFonts w:ascii="Arial" w:hAnsi="Arial" w:cs="Arial"/>
              </w:rPr>
              <w:t xml:space="preserve"> You can also call out a way to get there for each one, like hopping or walking backwards.</w:t>
            </w:r>
            <w:r>
              <w:rPr>
                <w:rFonts w:ascii="Arial" w:hAnsi="Arial" w:cs="Arial"/>
              </w:rPr>
              <w:t>)</w:t>
            </w:r>
          </w:p>
          <w:p w14:paraId="10B05B04" w14:textId="02E9FFA7" w:rsidR="00127DE6" w:rsidRDefault="00127DE6" w:rsidP="004567B4">
            <w:pPr>
              <w:rPr>
                <w:rFonts w:ascii="Arial" w:hAnsi="Arial" w:cs="Arial"/>
              </w:rPr>
            </w:pPr>
            <w:r>
              <w:rPr>
                <w:rFonts w:ascii="Arial" w:hAnsi="Arial" w:cs="Arial"/>
              </w:rPr>
              <w:t>• a pillow</w:t>
            </w:r>
          </w:p>
          <w:p w14:paraId="7AAAFA3B" w14:textId="77777777" w:rsidR="00CC2ECF" w:rsidRDefault="00CC2ECF" w:rsidP="00CC2ECF">
            <w:pPr>
              <w:rPr>
                <w:rFonts w:ascii="Arial" w:hAnsi="Arial" w:cs="Arial"/>
              </w:rPr>
            </w:pPr>
            <w:r>
              <w:rPr>
                <w:rFonts w:ascii="Arial" w:hAnsi="Arial" w:cs="Arial"/>
              </w:rPr>
              <w:t>• something electronic</w:t>
            </w:r>
          </w:p>
          <w:p w14:paraId="660160D0" w14:textId="5C04FC34" w:rsidR="00127DE6" w:rsidRDefault="00127DE6" w:rsidP="004567B4">
            <w:pPr>
              <w:rPr>
                <w:rFonts w:ascii="Arial" w:hAnsi="Arial" w:cs="Arial"/>
              </w:rPr>
            </w:pPr>
            <w:r>
              <w:rPr>
                <w:rFonts w:ascii="Arial" w:hAnsi="Arial" w:cs="Arial"/>
              </w:rPr>
              <w:t>• a wall</w:t>
            </w:r>
          </w:p>
          <w:p w14:paraId="464C4A6E" w14:textId="63DB53D1" w:rsidR="00127DE6" w:rsidRDefault="00127DE6" w:rsidP="004567B4">
            <w:pPr>
              <w:rPr>
                <w:rFonts w:ascii="Arial" w:hAnsi="Arial" w:cs="Arial"/>
              </w:rPr>
            </w:pPr>
            <w:r>
              <w:rPr>
                <w:rFonts w:ascii="Arial" w:hAnsi="Arial" w:cs="Arial"/>
              </w:rPr>
              <w:t xml:space="preserve">• </w:t>
            </w:r>
            <w:r w:rsidR="00CC2ECF">
              <w:rPr>
                <w:rFonts w:ascii="Arial" w:hAnsi="Arial" w:cs="Arial"/>
              </w:rPr>
              <w:t>the bathroom door</w:t>
            </w:r>
          </w:p>
          <w:p w14:paraId="702B5B27" w14:textId="2AFE2A3E" w:rsidR="00CC2ECF" w:rsidRDefault="00CC2ECF" w:rsidP="004567B4">
            <w:pPr>
              <w:rPr>
                <w:rFonts w:ascii="Arial" w:hAnsi="Arial" w:cs="Arial"/>
              </w:rPr>
            </w:pPr>
            <w:r>
              <w:rPr>
                <w:rFonts w:ascii="Arial" w:hAnsi="Arial" w:cs="Arial"/>
              </w:rPr>
              <w:t>• a light switch</w:t>
            </w:r>
          </w:p>
          <w:p w14:paraId="70919087" w14:textId="34EBFFDB" w:rsidR="00CC2ECF" w:rsidRDefault="00CC2ECF" w:rsidP="004567B4">
            <w:pPr>
              <w:rPr>
                <w:rFonts w:ascii="Arial" w:hAnsi="Arial" w:cs="Arial"/>
              </w:rPr>
            </w:pPr>
            <w:r>
              <w:rPr>
                <w:rFonts w:ascii="Arial" w:hAnsi="Arial" w:cs="Arial"/>
              </w:rPr>
              <w:t>• a window</w:t>
            </w:r>
          </w:p>
          <w:p w14:paraId="5CC35331" w14:textId="2B0AF635" w:rsidR="00CC2ECF" w:rsidRDefault="00CC2ECF" w:rsidP="004567B4">
            <w:pPr>
              <w:rPr>
                <w:rFonts w:ascii="Arial" w:hAnsi="Arial" w:cs="Arial"/>
              </w:rPr>
            </w:pPr>
            <w:r>
              <w:rPr>
                <w:rFonts w:ascii="Arial" w:hAnsi="Arial" w:cs="Arial"/>
              </w:rPr>
              <w:t>• a spoon</w:t>
            </w:r>
          </w:p>
          <w:p w14:paraId="0F49D66B" w14:textId="1EB389EF" w:rsidR="00127DE6" w:rsidRDefault="00127DE6" w:rsidP="004567B4">
            <w:pPr>
              <w:rPr>
                <w:rFonts w:ascii="Arial" w:hAnsi="Arial" w:cs="Arial"/>
              </w:rPr>
            </w:pPr>
            <w:r>
              <w:rPr>
                <w:rFonts w:ascii="Arial" w:hAnsi="Arial" w:cs="Arial"/>
              </w:rPr>
              <w:t>• water from a faucet</w:t>
            </w:r>
          </w:p>
          <w:p w14:paraId="290F8A2D" w14:textId="03F30C09" w:rsidR="0040142F" w:rsidRDefault="0040142F" w:rsidP="004567B4">
            <w:pPr>
              <w:rPr>
                <w:rFonts w:ascii="Arial" w:hAnsi="Arial" w:cs="Arial"/>
              </w:rPr>
            </w:pPr>
          </w:p>
          <w:p w14:paraId="3275C905" w14:textId="40F6DB81" w:rsidR="0040142F" w:rsidRDefault="0040142F" w:rsidP="004567B4">
            <w:pPr>
              <w:rPr>
                <w:rFonts w:ascii="Arial" w:hAnsi="Arial" w:cs="Arial"/>
              </w:rPr>
            </w:pPr>
            <w:r>
              <w:rPr>
                <w:rFonts w:ascii="Arial" w:hAnsi="Arial" w:cs="Arial"/>
              </w:rPr>
              <w:t>How fun was that? Way to play! In our game, the goal was to be the first to touch an object.</w:t>
            </w:r>
            <w:r w:rsidR="00CC2ECF">
              <w:rPr>
                <w:rFonts w:ascii="Arial" w:hAnsi="Arial" w:cs="Arial"/>
              </w:rPr>
              <w:t xml:space="preserve"> The last object was water! That reminds me of how</w:t>
            </w:r>
            <w:r>
              <w:rPr>
                <w:rFonts w:ascii="Arial" w:hAnsi="Arial" w:cs="Arial"/>
              </w:rPr>
              <w:t xml:space="preserve"> </w:t>
            </w:r>
            <w:r w:rsidR="00CC2ECF">
              <w:rPr>
                <w:rFonts w:ascii="Arial" w:hAnsi="Arial" w:cs="Arial"/>
              </w:rPr>
              <w:t>i</w:t>
            </w:r>
            <w:r>
              <w:rPr>
                <w:rFonts w:ascii="Arial" w:hAnsi="Arial" w:cs="Arial"/>
              </w:rPr>
              <w:t>n our Bible story, the sick man wanted to be first in the pool, but he said he couldn’t.</w:t>
            </w:r>
          </w:p>
          <w:p w14:paraId="594FC8CA" w14:textId="77777777" w:rsidR="00CC2ECF" w:rsidRDefault="00CC2ECF" w:rsidP="004567B4">
            <w:pPr>
              <w:rPr>
                <w:rFonts w:ascii="Arial" w:hAnsi="Arial" w:cs="Arial"/>
              </w:rPr>
            </w:pPr>
          </w:p>
          <w:p w14:paraId="7B89F903" w14:textId="44FF71F6" w:rsidR="0040142F" w:rsidRDefault="0040142F" w:rsidP="004567B4">
            <w:pPr>
              <w:rPr>
                <w:rFonts w:ascii="Arial" w:hAnsi="Arial" w:cs="Arial"/>
              </w:rPr>
            </w:pPr>
            <w:r>
              <w:rPr>
                <w:rFonts w:ascii="Arial" w:hAnsi="Arial" w:cs="Arial"/>
              </w:rPr>
              <w:t>Pause the video while you talk about this question.</w:t>
            </w:r>
          </w:p>
          <w:p w14:paraId="16319F0D" w14:textId="0F168242" w:rsidR="0040142F" w:rsidRDefault="0040142F" w:rsidP="004567B4">
            <w:pPr>
              <w:rPr>
                <w:rFonts w:ascii="Arial" w:hAnsi="Arial" w:cs="Arial"/>
              </w:rPr>
            </w:pPr>
            <w:r>
              <w:rPr>
                <w:rFonts w:ascii="Arial" w:hAnsi="Arial" w:cs="Arial"/>
              </w:rPr>
              <w:t>• This week, how can you encourage each other to have an “I can” attitude, instead of saying “I can’t”?</w:t>
            </w:r>
          </w:p>
          <w:p w14:paraId="2460746F" w14:textId="235F8A49" w:rsidR="0040142F" w:rsidRDefault="0040142F" w:rsidP="004567B4">
            <w:pPr>
              <w:rPr>
                <w:rFonts w:ascii="Arial" w:hAnsi="Arial" w:cs="Arial"/>
              </w:rPr>
            </w:pPr>
          </w:p>
          <w:p w14:paraId="2348E2B2" w14:textId="1C0529B2" w:rsidR="0040142F" w:rsidRDefault="0040142F" w:rsidP="004567B4">
            <w:pPr>
              <w:rPr>
                <w:rFonts w:ascii="Arial" w:hAnsi="Arial" w:cs="Arial"/>
              </w:rPr>
            </w:pPr>
            <w:r w:rsidRPr="0040142F">
              <w:rPr>
                <w:rFonts w:ascii="Arial" w:hAnsi="Arial" w:cs="Arial"/>
                <w:u w:val="single"/>
              </w:rPr>
              <w:t xml:space="preserve">Jesus’ power </w:t>
            </w:r>
            <w:proofErr w:type="gramStart"/>
            <w:r w:rsidRPr="0040142F">
              <w:rPr>
                <w:rFonts w:ascii="Arial" w:hAnsi="Arial" w:cs="Arial"/>
                <w:u w:val="single"/>
              </w:rPr>
              <w:t>takes action</w:t>
            </w:r>
            <w:proofErr w:type="gramEnd"/>
            <w:r w:rsidRPr="0040142F">
              <w:rPr>
                <w:rFonts w:ascii="Arial" w:hAnsi="Arial" w:cs="Arial"/>
                <w:u w:val="single"/>
              </w:rPr>
              <w:t>.</w:t>
            </w:r>
            <w:r>
              <w:rPr>
                <w:rFonts w:ascii="Arial" w:hAnsi="Arial" w:cs="Arial"/>
              </w:rPr>
              <w:t xml:space="preserve"> We can always turn to Jesus for help when we’re feeling an “I can’t” attitude. His power will help us </w:t>
            </w:r>
            <w:proofErr w:type="gramStart"/>
            <w:r>
              <w:rPr>
                <w:rFonts w:ascii="Arial" w:hAnsi="Arial" w:cs="Arial"/>
              </w:rPr>
              <w:t>take action</w:t>
            </w:r>
            <w:proofErr w:type="gramEnd"/>
            <w:r>
              <w:rPr>
                <w:rFonts w:ascii="Arial" w:hAnsi="Arial" w:cs="Arial"/>
              </w:rPr>
              <w:t xml:space="preserve"> and encourage each other to stay positive and do good things for him.</w:t>
            </w:r>
            <w:r w:rsidR="00A40B0A">
              <w:rPr>
                <w:rFonts w:ascii="Arial" w:hAnsi="Arial" w:cs="Arial"/>
              </w:rPr>
              <w:t xml:space="preserve"> And those good things can start right here in your own family!</w:t>
            </w:r>
          </w:p>
          <w:p w14:paraId="325B0ADD" w14:textId="77777777" w:rsidR="0059381C" w:rsidRPr="0027601C" w:rsidRDefault="0059381C" w:rsidP="004567B4">
            <w:pPr>
              <w:rPr>
                <w:rFonts w:ascii="Arial" w:hAnsi="Arial" w:cs="Arial"/>
              </w:rPr>
            </w:pPr>
            <w:r w:rsidRPr="0027601C">
              <w:rPr>
                <w:rFonts w:ascii="Arial" w:hAnsi="Arial" w:cs="Arial"/>
              </w:rPr>
              <w:t xml:space="preserve"> </w:t>
            </w:r>
          </w:p>
        </w:tc>
      </w:tr>
      <w:tr w:rsidR="0059381C" w:rsidRPr="0027601C" w14:paraId="7949A80E" w14:textId="77777777" w:rsidTr="004567B4">
        <w:tc>
          <w:tcPr>
            <w:tcW w:w="1165" w:type="dxa"/>
          </w:tcPr>
          <w:p w14:paraId="03D90AA5" w14:textId="77777777" w:rsidR="0059381C" w:rsidRPr="0027601C" w:rsidRDefault="0059381C" w:rsidP="004567B4">
            <w:pPr>
              <w:rPr>
                <w:rFonts w:ascii="Arial" w:hAnsi="Arial" w:cs="Arial"/>
              </w:rPr>
            </w:pPr>
            <w:r w:rsidRPr="0027601C">
              <w:rPr>
                <w:rFonts w:ascii="Arial" w:hAnsi="Arial" w:cs="Arial"/>
              </w:rPr>
              <w:lastRenderedPageBreak/>
              <w:t>5</w:t>
            </w:r>
          </w:p>
        </w:tc>
        <w:tc>
          <w:tcPr>
            <w:tcW w:w="1511" w:type="dxa"/>
          </w:tcPr>
          <w:p w14:paraId="387A1410" w14:textId="77777777" w:rsidR="0059381C" w:rsidRPr="0027601C" w:rsidRDefault="0059381C" w:rsidP="004567B4">
            <w:pPr>
              <w:rPr>
                <w:rFonts w:ascii="Arial" w:hAnsi="Arial" w:cs="Arial"/>
              </w:rPr>
            </w:pPr>
            <w:r w:rsidRPr="0027601C">
              <w:rPr>
                <w:rFonts w:ascii="Arial" w:hAnsi="Arial" w:cs="Arial"/>
              </w:rPr>
              <w:t>Closing/prayer</w:t>
            </w:r>
          </w:p>
        </w:tc>
        <w:tc>
          <w:tcPr>
            <w:tcW w:w="6180" w:type="dxa"/>
          </w:tcPr>
          <w:p w14:paraId="333C5EFB" w14:textId="1CA18CB0" w:rsidR="00575145" w:rsidRDefault="00A40B0A" w:rsidP="004567B4">
            <w:pPr>
              <w:rPr>
                <w:rFonts w:ascii="Arial" w:hAnsi="Arial" w:cs="Arial"/>
              </w:rPr>
            </w:pPr>
            <w:r>
              <w:rPr>
                <w:rFonts w:ascii="Arial" w:hAnsi="Arial" w:cs="Arial"/>
              </w:rPr>
              <w:t xml:space="preserve">Let’s close by thinking of ways your family members have </w:t>
            </w:r>
            <w:proofErr w:type="gramStart"/>
            <w:r>
              <w:rPr>
                <w:rFonts w:ascii="Arial" w:hAnsi="Arial" w:cs="Arial"/>
              </w:rPr>
              <w:t>taken action</w:t>
            </w:r>
            <w:proofErr w:type="gramEnd"/>
            <w:r>
              <w:rPr>
                <w:rFonts w:ascii="Arial" w:hAnsi="Arial" w:cs="Arial"/>
              </w:rPr>
              <w:t xml:space="preserve"> for each other. Maybe you helped your mom make dinner. Or maybe your brother helped with your math homework. Go around your family, and each person say at least one way a family member has </w:t>
            </w:r>
            <w:proofErr w:type="gramStart"/>
            <w:r>
              <w:rPr>
                <w:rFonts w:ascii="Arial" w:hAnsi="Arial" w:cs="Arial"/>
              </w:rPr>
              <w:t>taken action</w:t>
            </w:r>
            <w:proofErr w:type="gramEnd"/>
            <w:r>
              <w:rPr>
                <w:rFonts w:ascii="Arial" w:hAnsi="Arial" w:cs="Arial"/>
              </w:rPr>
              <w:t xml:space="preserve"> recently. Pause the video while you </w:t>
            </w:r>
            <w:r w:rsidR="007D47E8">
              <w:rPr>
                <w:rFonts w:ascii="Arial" w:hAnsi="Arial" w:cs="Arial"/>
              </w:rPr>
              <w:t>thank God for</w:t>
            </w:r>
            <w:r>
              <w:rPr>
                <w:rFonts w:ascii="Arial" w:hAnsi="Arial" w:cs="Arial"/>
              </w:rPr>
              <w:t xml:space="preserve"> each other</w:t>
            </w:r>
            <w:r w:rsidR="007D47E8">
              <w:rPr>
                <w:rFonts w:ascii="Arial" w:hAnsi="Arial" w:cs="Arial"/>
              </w:rPr>
              <w:t>’s actions</w:t>
            </w:r>
            <w:r>
              <w:rPr>
                <w:rFonts w:ascii="Arial" w:hAnsi="Arial" w:cs="Arial"/>
              </w:rPr>
              <w:t>.</w:t>
            </w:r>
          </w:p>
          <w:p w14:paraId="52460958" w14:textId="63E155D9" w:rsidR="00A40B0A" w:rsidRDefault="00A40B0A" w:rsidP="004567B4">
            <w:pPr>
              <w:rPr>
                <w:rFonts w:ascii="Arial" w:hAnsi="Arial" w:cs="Arial"/>
              </w:rPr>
            </w:pPr>
          </w:p>
          <w:p w14:paraId="56A760B7" w14:textId="7C9EEF09" w:rsidR="00A40B0A" w:rsidRDefault="00A40B0A" w:rsidP="004567B4">
            <w:pPr>
              <w:rPr>
                <w:rFonts w:ascii="Arial" w:hAnsi="Arial" w:cs="Arial"/>
              </w:rPr>
            </w:pPr>
            <w:r>
              <w:rPr>
                <w:rFonts w:ascii="Arial" w:hAnsi="Arial" w:cs="Arial"/>
              </w:rPr>
              <w:t xml:space="preserve">I’m so glad that </w:t>
            </w:r>
            <w:r w:rsidRPr="00A40B0A">
              <w:rPr>
                <w:rFonts w:ascii="Arial" w:hAnsi="Arial" w:cs="Arial"/>
                <w:u w:val="single"/>
              </w:rPr>
              <w:t xml:space="preserve">Jesus’ power </w:t>
            </w:r>
            <w:proofErr w:type="gramStart"/>
            <w:r w:rsidRPr="00A40B0A">
              <w:rPr>
                <w:rFonts w:ascii="Arial" w:hAnsi="Arial" w:cs="Arial"/>
                <w:u w:val="single"/>
              </w:rPr>
              <w:t>takes action</w:t>
            </w:r>
            <w:proofErr w:type="gramEnd"/>
            <w:r>
              <w:rPr>
                <w:rFonts w:ascii="Arial" w:hAnsi="Arial" w:cs="Arial"/>
              </w:rPr>
              <w:t>, and that Jesus is always there to help us. Let’s pray.</w:t>
            </w:r>
          </w:p>
          <w:p w14:paraId="784527D3" w14:textId="77777777" w:rsidR="007D47E8" w:rsidRDefault="007D47E8" w:rsidP="004567B4">
            <w:pPr>
              <w:rPr>
                <w:rFonts w:ascii="Arial" w:hAnsi="Arial" w:cs="Arial"/>
              </w:rPr>
            </w:pPr>
          </w:p>
          <w:p w14:paraId="46667798" w14:textId="6AFD8563" w:rsidR="00A40B0A" w:rsidRPr="0027601C" w:rsidRDefault="00A40B0A" w:rsidP="004567B4">
            <w:pPr>
              <w:rPr>
                <w:rFonts w:ascii="Arial" w:hAnsi="Arial" w:cs="Arial"/>
              </w:rPr>
            </w:pPr>
            <w:r>
              <w:rPr>
                <w:rFonts w:ascii="Arial" w:hAnsi="Arial" w:cs="Arial"/>
              </w:rPr>
              <w:t xml:space="preserve">Dear Lord, thank for your loving us and helping us </w:t>
            </w:r>
            <w:proofErr w:type="gramStart"/>
            <w:r>
              <w:rPr>
                <w:rFonts w:ascii="Arial" w:hAnsi="Arial" w:cs="Arial"/>
              </w:rPr>
              <w:t>take action</w:t>
            </w:r>
            <w:proofErr w:type="gramEnd"/>
            <w:r>
              <w:rPr>
                <w:rFonts w:ascii="Arial" w:hAnsi="Arial" w:cs="Arial"/>
              </w:rPr>
              <w:t xml:space="preserve"> for you. Please be with our family during this difficult time. And please be with every person suffering with this virus right now. Thank you for never leaving us. We love you. In your name, amen.</w:t>
            </w:r>
          </w:p>
          <w:p w14:paraId="52478D43" w14:textId="77777777" w:rsidR="0059381C" w:rsidRPr="0027601C" w:rsidRDefault="0059381C" w:rsidP="004567B4">
            <w:pPr>
              <w:rPr>
                <w:rFonts w:ascii="Arial" w:hAnsi="Arial" w:cs="Arial"/>
              </w:rPr>
            </w:pPr>
          </w:p>
          <w:p w14:paraId="1E031AEF" w14:textId="77777777" w:rsidR="0059381C" w:rsidRPr="0027601C" w:rsidRDefault="0059381C" w:rsidP="004567B4">
            <w:pPr>
              <w:rPr>
                <w:rFonts w:ascii="Arial" w:hAnsi="Arial" w:cs="Arial"/>
              </w:rPr>
            </w:pPr>
            <w:r w:rsidRPr="0027601C">
              <w:rPr>
                <w:rFonts w:ascii="Arial" w:hAnsi="Arial" w:cs="Arial"/>
              </w:rPr>
              <w:t xml:space="preserve">Now it’s time to add a picture to your thankful journal. </w:t>
            </w:r>
          </w:p>
          <w:p w14:paraId="71E30345" w14:textId="4198D7C9" w:rsidR="0059381C" w:rsidRPr="0027601C" w:rsidRDefault="0059381C" w:rsidP="004567B4">
            <w:pPr>
              <w:rPr>
                <w:rFonts w:ascii="Arial" w:hAnsi="Arial" w:cs="Arial"/>
              </w:rPr>
            </w:pPr>
            <w:proofErr w:type="gramStart"/>
            <w:r w:rsidRPr="0027601C">
              <w:rPr>
                <w:rFonts w:ascii="Arial" w:hAnsi="Arial" w:cs="Arial"/>
              </w:rPr>
              <w:lastRenderedPageBreak/>
              <w:t>This week,</w:t>
            </w:r>
            <w:proofErr w:type="gramEnd"/>
            <w:r w:rsidRPr="0027601C">
              <w:rPr>
                <w:rFonts w:ascii="Arial" w:hAnsi="Arial" w:cs="Arial"/>
              </w:rPr>
              <w:t xml:space="preserve"> draw </w:t>
            </w:r>
            <w:r w:rsidR="00A40B0A">
              <w:rPr>
                <w:rFonts w:ascii="Arial" w:hAnsi="Arial" w:cs="Arial"/>
              </w:rPr>
              <w:t xml:space="preserve">a picture of </w:t>
            </w:r>
            <w:r w:rsidRPr="0027601C">
              <w:rPr>
                <w:rFonts w:ascii="Arial" w:hAnsi="Arial" w:cs="Arial"/>
              </w:rPr>
              <w:t xml:space="preserve">something </w:t>
            </w:r>
            <w:r w:rsidR="00A40B0A">
              <w:rPr>
                <w:rFonts w:ascii="Arial" w:hAnsi="Arial" w:cs="Arial"/>
              </w:rPr>
              <w:t>you</w:t>
            </w:r>
            <w:r w:rsidR="007D47E8">
              <w:rPr>
                <w:rFonts w:ascii="Arial" w:hAnsi="Arial" w:cs="Arial"/>
              </w:rPr>
              <w:t>r thankful you</w:t>
            </w:r>
            <w:r w:rsidR="00A40B0A">
              <w:rPr>
                <w:rFonts w:ascii="Arial" w:hAnsi="Arial" w:cs="Arial"/>
              </w:rPr>
              <w:t xml:space="preserve"> </w:t>
            </w:r>
            <w:r w:rsidR="00A40B0A" w:rsidRPr="00A40B0A">
              <w:rPr>
                <w:rFonts w:ascii="Arial" w:hAnsi="Arial" w:cs="Arial"/>
                <w:i/>
                <w:iCs/>
              </w:rPr>
              <w:t>can</w:t>
            </w:r>
            <w:r w:rsidR="00A40B0A">
              <w:rPr>
                <w:rFonts w:ascii="Arial" w:hAnsi="Arial" w:cs="Arial"/>
              </w:rPr>
              <w:t xml:space="preserve"> do right now.</w:t>
            </w:r>
            <w:r w:rsidRPr="0027601C">
              <w:rPr>
                <w:rFonts w:ascii="Arial" w:hAnsi="Arial" w:cs="Arial"/>
              </w:rPr>
              <w:t xml:space="preserve"> Put today’s date on your picture so you can look back at your journal later. </w:t>
            </w:r>
            <w:r w:rsidR="007D47E8">
              <w:rPr>
                <w:rFonts w:ascii="Arial" w:hAnsi="Arial" w:cs="Arial"/>
              </w:rPr>
              <w:t>You can draw that when the video is over!</w:t>
            </w:r>
          </w:p>
          <w:p w14:paraId="2D01577E" w14:textId="77777777" w:rsidR="0059381C" w:rsidRPr="0027601C" w:rsidRDefault="0059381C" w:rsidP="004567B4">
            <w:pPr>
              <w:rPr>
                <w:rFonts w:ascii="Arial" w:hAnsi="Arial" w:cs="Arial"/>
              </w:rPr>
            </w:pPr>
          </w:p>
          <w:p w14:paraId="27864621" w14:textId="1F9B033A" w:rsidR="0059381C" w:rsidRPr="0027601C" w:rsidRDefault="0059381C" w:rsidP="004567B4">
            <w:pPr>
              <w:rPr>
                <w:rFonts w:ascii="Arial" w:hAnsi="Arial" w:cs="Arial"/>
              </w:rPr>
            </w:pPr>
            <w:r w:rsidRPr="0027601C">
              <w:rPr>
                <w:rFonts w:ascii="Arial" w:hAnsi="Arial" w:cs="Arial"/>
              </w:rPr>
              <w:t>Thanks for joining us! We want to see you next week, and we also want you to spend the week looking for God Sightings. When you find a God Sighting, feel free to draw it in your journal!</w:t>
            </w:r>
          </w:p>
          <w:p w14:paraId="653D3328" w14:textId="77777777" w:rsidR="0059381C" w:rsidRPr="0027601C" w:rsidRDefault="0059381C" w:rsidP="004567B4">
            <w:pPr>
              <w:rPr>
                <w:rFonts w:ascii="Arial" w:hAnsi="Arial" w:cs="Arial"/>
              </w:rPr>
            </w:pPr>
          </w:p>
          <w:p w14:paraId="77E07732" w14:textId="3EE21D10" w:rsidR="0059381C" w:rsidRPr="0027601C" w:rsidRDefault="0059381C" w:rsidP="004567B4">
            <w:pPr>
              <w:rPr>
                <w:rFonts w:ascii="Arial" w:hAnsi="Arial" w:cs="Arial"/>
              </w:rPr>
            </w:pPr>
            <w:r w:rsidRPr="0027601C">
              <w:rPr>
                <w:rFonts w:ascii="Arial" w:hAnsi="Arial" w:cs="Arial"/>
              </w:rPr>
              <w:t xml:space="preserve">I can’t wait for you to share your God Sightings next week! See you </w:t>
            </w:r>
            <w:proofErr w:type="gramStart"/>
            <w:r w:rsidRPr="0027601C">
              <w:rPr>
                <w:rFonts w:ascii="Arial" w:hAnsi="Arial" w:cs="Arial"/>
              </w:rPr>
              <w:t>then, and</w:t>
            </w:r>
            <w:proofErr w:type="gramEnd"/>
            <w:r w:rsidRPr="0027601C">
              <w:rPr>
                <w:rFonts w:ascii="Arial" w:hAnsi="Arial" w:cs="Arial"/>
              </w:rPr>
              <w:t xml:space="preserve"> remember: </w:t>
            </w:r>
            <w:r w:rsidRPr="0027601C">
              <w:rPr>
                <w:rFonts w:ascii="Arial" w:hAnsi="Arial" w:cs="Arial"/>
                <w:u w:val="single"/>
              </w:rPr>
              <w:t xml:space="preserve">Jesus’ power </w:t>
            </w:r>
            <w:r w:rsidR="00A40B0A">
              <w:rPr>
                <w:rFonts w:ascii="Arial" w:hAnsi="Arial" w:cs="Arial"/>
                <w:u w:val="single"/>
              </w:rPr>
              <w:t>takes action</w:t>
            </w:r>
            <w:r w:rsidRPr="0027601C">
              <w:rPr>
                <w:rFonts w:ascii="Arial" w:hAnsi="Arial" w:cs="Arial"/>
              </w:rPr>
              <w:t xml:space="preserve">. </w:t>
            </w:r>
          </w:p>
        </w:tc>
      </w:tr>
    </w:tbl>
    <w:p w14:paraId="19C11AB2" w14:textId="77777777" w:rsidR="0059381C" w:rsidRPr="0027601C" w:rsidRDefault="0059381C" w:rsidP="004567B4">
      <w:pPr>
        <w:spacing w:after="0" w:line="240" w:lineRule="auto"/>
        <w:rPr>
          <w:rFonts w:ascii="Arial" w:hAnsi="Arial" w:cs="Arial"/>
        </w:rPr>
      </w:pPr>
    </w:p>
    <w:p w14:paraId="2029F103" w14:textId="77777777" w:rsidR="0059381C" w:rsidRPr="0027601C" w:rsidRDefault="0059381C" w:rsidP="004567B4">
      <w:pPr>
        <w:spacing w:after="0" w:line="240" w:lineRule="auto"/>
        <w:rPr>
          <w:rFonts w:ascii="Arial" w:hAnsi="Arial" w:cs="Arial"/>
        </w:rPr>
      </w:pPr>
    </w:p>
    <w:p w14:paraId="040FCB79" w14:textId="77777777" w:rsidR="0059381C" w:rsidRPr="0027601C" w:rsidRDefault="0059381C" w:rsidP="004567B4">
      <w:pPr>
        <w:spacing w:after="0" w:line="240" w:lineRule="auto"/>
        <w:rPr>
          <w:rFonts w:ascii="Arial" w:hAnsi="Arial" w:cs="Arial"/>
        </w:rPr>
      </w:pPr>
    </w:p>
    <w:p w14:paraId="4BDC7457" w14:textId="77777777" w:rsidR="00290C53" w:rsidRPr="0027601C" w:rsidRDefault="00290C53" w:rsidP="004567B4">
      <w:pPr>
        <w:spacing w:after="0" w:line="240" w:lineRule="auto"/>
        <w:rPr>
          <w:rFonts w:ascii="Arial" w:hAnsi="Arial" w:cs="Arial"/>
        </w:rPr>
      </w:pPr>
      <w:bookmarkStart w:id="0" w:name="_GoBack"/>
      <w:bookmarkEnd w:id="0"/>
    </w:p>
    <w:sectPr w:rsidR="00290C53" w:rsidRPr="0027601C" w:rsidSect="006322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1C"/>
    <w:rsid w:val="000224A0"/>
    <w:rsid w:val="00035662"/>
    <w:rsid w:val="00127DE6"/>
    <w:rsid w:val="00161DE4"/>
    <w:rsid w:val="0027601C"/>
    <w:rsid w:val="00290C53"/>
    <w:rsid w:val="0035592F"/>
    <w:rsid w:val="003F3C8E"/>
    <w:rsid w:val="0040142F"/>
    <w:rsid w:val="004567B4"/>
    <w:rsid w:val="00575145"/>
    <w:rsid w:val="0059381C"/>
    <w:rsid w:val="006F5527"/>
    <w:rsid w:val="00746813"/>
    <w:rsid w:val="00795295"/>
    <w:rsid w:val="007D47E8"/>
    <w:rsid w:val="00870A1F"/>
    <w:rsid w:val="00997FB7"/>
    <w:rsid w:val="009D2A21"/>
    <w:rsid w:val="00A40B0A"/>
    <w:rsid w:val="00CC287E"/>
    <w:rsid w:val="00CC2ECF"/>
    <w:rsid w:val="00DD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1B03"/>
  <w15:chartTrackingRefBased/>
  <w15:docId w15:val="{0977A843-AD55-4BD9-BB3D-907E4E91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38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81C"/>
    <w:rPr>
      <w:color w:val="0563C1" w:themeColor="hyperlink"/>
      <w:u w:val="single"/>
    </w:rPr>
  </w:style>
  <w:style w:type="character" w:styleId="CommentReference">
    <w:name w:val="annotation reference"/>
    <w:basedOn w:val="DefaultParagraphFont"/>
    <w:uiPriority w:val="99"/>
    <w:semiHidden/>
    <w:unhideWhenUsed/>
    <w:rsid w:val="0059381C"/>
    <w:rPr>
      <w:sz w:val="16"/>
      <w:szCs w:val="16"/>
    </w:rPr>
  </w:style>
  <w:style w:type="paragraph" w:styleId="CommentText">
    <w:name w:val="annotation text"/>
    <w:basedOn w:val="Normal"/>
    <w:link w:val="CommentTextChar"/>
    <w:uiPriority w:val="99"/>
    <w:semiHidden/>
    <w:unhideWhenUsed/>
    <w:rsid w:val="0059381C"/>
    <w:pPr>
      <w:spacing w:line="240" w:lineRule="auto"/>
    </w:pPr>
    <w:rPr>
      <w:sz w:val="20"/>
      <w:szCs w:val="20"/>
    </w:rPr>
  </w:style>
  <w:style w:type="character" w:customStyle="1" w:styleId="CommentTextChar">
    <w:name w:val="Comment Text Char"/>
    <w:basedOn w:val="DefaultParagraphFont"/>
    <w:link w:val="CommentText"/>
    <w:uiPriority w:val="99"/>
    <w:semiHidden/>
    <w:rsid w:val="0059381C"/>
    <w:rPr>
      <w:sz w:val="20"/>
      <w:szCs w:val="20"/>
    </w:rPr>
  </w:style>
  <w:style w:type="character" w:customStyle="1" w:styleId="text">
    <w:name w:val="text"/>
    <w:basedOn w:val="DefaultParagraphFont"/>
    <w:rsid w:val="0059381C"/>
  </w:style>
  <w:style w:type="paragraph" w:styleId="BalloonText">
    <w:name w:val="Balloon Text"/>
    <w:basedOn w:val="Normal"/>
    <w:link w:val="BalloonTextChar"/>
    <w:uiPriority w:val="99"/>
    <w:semiHidden/>
    <w:unhideWhenUsed/>
    <w:rsid w:val="00593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5662"/>
    <w:rPr>
      <w:b/>
      <w:bCs/>
    </w:rPr>
  </w:style>
  <w:style w:type="character" w:customStyle="1" w:styleId="CommentSubjectChar">
    <w:name w:val="Comment Subject Char"/>
    <w:basedOn w:val="CommentTextChar"/>
    <w:link w:val="CommentSubject"/>
    <w:uiPriority w:val="99"/>
    <w:semiHidden/>
    <w:rsid w:val="00035662"/>
    <w:rPr>
      <w:b/>
      <w:bCs/>
      <w:sz w:val="20"/>
      <w:szCs w:val="20"/>
    </w:rPr>
  </w:style>
  <w:style w:type="paragraph" w:styleId="NormalWeb">
    <w:name w:val="Normal (Web)"/>
    <w:basedOn w:val="Normal"/>
    <w:uiPriority w:val="99"/>
    <w:unhideWhenUsed/>
    <w:rsid w:val="003F3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3F3C8E"/>
  </w:style>
  <w:style w:type="character" w:styleId="UnresolvedMention">
    <w:name w:val="Unresolved Mention"/>
    <w:basedOn w:val="DefaultParagraphFont"/>
    <w:uiPriority w:val="99"/>
    <w:semiHidden/>
    <w:unhideWhenUsed/>
    <w:rsid w:val="00127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07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vimeo.com/showcase/5486112/video/29539493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C71C5BBC14424BB1DF401E8929F51F" ma:contentTypeVersion="2" ma:contentTypeDescription="Create a new document." ma:contentTypeScope="" ma:versionID="88c74eff812861bc0d683d2641210340">
  <xsd:schema xmlns:xsd="http://www.w3.org/2001/XMLSchema" xmlns:xs="http://www.w3.org/2001/XMLSchema" xmlns:p="http://schemas.microsoft.com/office/2006/metadata/properties" xmlns:ns3="4958edd2-5e96-4643-8051-819360a151df" targetNamespace="http://schemas.microsoft.com/office/2006/metadata/properties" ma:root="true" ma:fieldsID="e5a0f07cf4dc3579ea5a4783aa50b3a5" ns3:_="">
    <xsd:import namespace="4958edd2-5e96-4643-8051-819360a151d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edd2-5e96-4643-8051-819360a15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D67A5-ACB1-4520-9348-5E391F961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10DE9-2D67-40EC-8497-94E293C9E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edd2-5e96-4643-8051-819360a15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81824-164C-4D31-96E8-6841F8DC5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Kershner</dc:creator>
  <cp:keywords/>
  <dc:description/>
  <cp:lastModifiedBy>Ali Thompson</cp:lastModifiedBy>
  <cp:revision>9</cp:revision>
  <dcterms:created xsi:type="dcterms:W3CDTF">2020-03-25T21:26:00Z</dcterms:created>
  <dcterms:modified xsi:type="dcterms:W3CDTF">2020-03-27T15:54:00Z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0x01010042C71C5BBC14424BB1DF401E8929F51F</vt:lpwstr>
  </property>
</Properties>
</file>